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2B9C">
      <w:r w:rsidRPr="000C2B9C">
        <w:drawing>
          <wp:inline distT="0" distB="0" distL="0" distR="0">
            <wp:extent cx="6999652" cy="9633098"/>
            <wp:effectExtent l="19050" t="0" r="0" b="0"/>
            <wp:docPr id="2" name="Рисунок 1" descr="C:\Users\User432\Pictures\2019-03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32\Pictures\2019-03-2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733" cy="963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9C" w:rsidRDefault="000C2B9C" w:rsidP="000C2B9C">
      <w:pPr>
        <w:pStyle w:val="FR1"/>
        <w:numPr>
          <w:ilvl w:val="0"/>
          <w:numId w:val="4"/>
        </w:numPr>
        <w:spacing w:before="0" w:line="276" w:lineRule="auto"/>
        <w:ind w:right="-8"/>
        <w:rPr>
          <w:sz w:val="24"/>
          <w:szCs w:val="24"/>
        </w:rPr>
      </w:pPr>
      <w:r w:rsidRPr="007335FD">
        <w:rPr>
          <w:sz w:val="24"/>
          <w:szCs w:val="24"/>
        </w:rPr>
        <w:lastRenderedPageBreak/>
        <w:t>Общие положения</w:t>
      </w:r>
    </w:p>
    <w:p w:rsidR="000C2B9C" w:rsidRPr="007335FD" w:rsidRDefault="000C2B9C" w:rsidP="000C2B9C">
      <w:pPr>
        <w:pStyle w:val="FR1"/>
        <w:spacing w:before="0" w:line="276" w:lineRule="auto"/>
        <w:ind w:left="495" w:right="-8"/>
        <w:jc w:val="left"/>
        <w:rPr>
          <w:sz w:val="24"/>
          <w:szCs w:val="24"/>
        </w:rPr>
      </w:pPr>
    </w:p>
    <w:p w:rsidR="000C2B9C" w:rsidRPr="00AC3EF1" w:rsidRDefault="000C2B9C" w:rsidP="000C2B9C">
      <w:pPr>
        <w:pStyle w:val="FR1"/>
        <w:spacing w:before="0" w:line="276" w:lineRule="auto"/>
        <w:ind w:left="0" w:right="-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Настоящие Правила определяют прием детей в </w:t>
      </w:r>
      <w:r w:rsidRPr="00B26FE3">
        <w:rPr>
          <w:b w:val="0"/>
          <w:sz w:val="24"/>
          <w:szCs w:val="24"/>
        </w:rPr>
        <w:t xml:space="preserve">муниципальное </w:t>
      </w:r>
      <w:r>
        <w:rPr>
          <w:b w:val="0"/>
          <w:sz w:val="24"/>
          <w:szCs w:val="24"/>
        </w:rPr>
        <w:t xml:space="preserve">бюджетное </w:t>
      </w:r>
      <w:r w:rsidRPr="00B26FE3">
        <w:rPr>
          <w:b w:val="0"/>
          <w:sz w:val="24"/>
          <w:szCs w:val="24"/>
        </w:rPr>
        <w:t xml:space="preserve">дошкольное образовательное учреждение </w:t>
      </w:r>
      <w:r>
        <w:rPr>
          <w:b w:val="0"/>
          <w:sz w:val="24"/>
          <w:szCs w:val="24"/>
        </w:rPr>
        <w:t>Д</w:t>
      </w:r>
      <w:r w:rsidRPr="00B26FE3">
        <w:rPr>
          <w:b w:val="0"/>
          <w:sz w:val="24"/>
          <w:szCs w:val="24"/>
        </w:rPr>
        <w:t xml:space="preserve">етский сад </w:t>
      </w:r>
      <w:r w:rsidRPr="00A47D84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Колосок</w:t>
      </w:r>
      <w:r w:rsidRPr="00A47D84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№7 (МБДОУ - </w:t>
      </w:r>
      <w:proofErr w:type="spellStart"/>
      <w:r>
        <w:rPr>
          <w:b w:val="0"/>
          <w:sz w:val="24"/>
          <w:szCs w:val="24"/>
        </w:rPr>
        <w:t>д</w:t>
      </w:r>
      <w:proofErr w:type="spellEnd"/>
      <w:r>
        <w:rPr>
          <w:b w:val="0"/>
          <w:sz w:val="24"/>
          <w:szCs w:val="24"/>
        </w:rPr>
        <w:t>/с «Колосок» №7)</w:t>
      </w:r>
      <w:r w:rsidRPr="00A47D84">
        <w:rPr>
          <w:b w:val="0"/>
          <w:sz w:val="24"/>
          <w:szCs w:val="24"/>
        </w:rPr>
        <w:t xml:space="preserve"> (в дальнейшем </w:t>
      </w:r>
      <w:r>
        <w:rPr>
          <w:b w:val="0"/>
          <w:sz w:val="24"/>
          <w:szCs w:val="24"/>
        </w:rPr>
        <w:t>ДОУ</w:t>
      </w:r>
      <w:r w:rsidRPr="00A47D84">
        <w:rPr>
          <w:b w:val="0"/>
          <w:sz w:val="24"/>
          <w:szCs w:val="24"/>
        </w:rPr>
        <w:t>).</w:t>
      </w:r>
      <w:r w:rsidRPr="00AC3EF1">
        <w:rPr>
          <w:b w:val="0"/>
          <w:sz w:val="24"/>
          <w:szCs w:val="24"/>
        </w:rPr>
        <w:t xml:space="preserve">  </w:t>
      </w:r>
    </w:p>
    <w:p w:rsidR="000C2B9C" w:rsidRDefault="000C2B9C" w:rsidP="000C2B9C">
      <w:pPr>
        <w:pStyle w:val="FR1"/>
        <w:spacing w:before="0" w:line="276" w:lineRule="auto"/>
        <w:ind w:left="0" w:right="-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proofErr w:type="gramStart"/>
      <w:r w:rsidRPr="007335FD">
        <w:rPr>
          <w:b w:val="0"/>
          <w:sz w:val="24"/>
          <w:szCs w:val="24"/>
        </w:rPr>
        <w:t xml:space="preserve">Прием </w:t>
      </w:r>
      <w:r>
        <w:rPr>
          <w:b w:val="0"/>
          <w:sz w:val="24"/>
          <w:szCs w:val="24"/>
        </w:rPr>
        <w:t>детей</w:t>
      </w:r>
      <w:r w:rsidRPr="007335FD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 xml:space="preserve">ДОУ </w:t>
      </w:r>
      <w:r w:rsidRPr="007335FD">
        <w:rPr>
          <w:b w:val="0"/>
          <w:sz w:val="24"/>
          <w:szCs w:val="24"/>
        </w:rPr>
        <w:t xml:space="preserve">осуществляется в соответствии с Конституцией РФ, </w:t>
      </w:r>
      <w:r>
        <w:rPr>
          <w:b w:val="0"/>
          <w:sz w:val="24"/>
          <w:szCs w:val="24"/>
        </w:rPr>
        <w:t>Федеральным з</w:t>
      </w:r>
      <w:r w:rsidRPr="007335FD">
        <w:rPr>
          <w:b w:val="0"/>
          <w:sz w:val="24"/>
          <w:szCs w:val="24"/>
        </w:rPr>
        <w:t xml:space="preserve">аконом </w:t>
      </w:r>
      <w:r>
        <w:rPr>
          <w:b w:val="0"/>
          <w:sz w:val="24"/>
          <w:szCs w:val="24"/>
        </w:rPr>
        <w:t xml:space="preserve">от 29.12.2012г № 273-ФЗ </w:t>
      </w:r>
      <w:r w:rsidRPr="007335FD">
        <w:rPr>
          <w:b w:val="0"/>
          <w:sz w:val="24"/>
          <w:szCs w:val="24"/>
        </w:rPr>
        <w:t>«Об образовании</w:t>
      </w:r>
      <w:r>
        <w:rPr>
          <w:b w:val="0"/>
          <w:sz w:val="24"/>
          <w:szCs w:val="24"/>
        </w:rPr>
        <w:t xml:space="preserve"> в Российской Федерации</w:t>
      </w:r>
      <w:r w:rsidRPr="007335FD">
        <w:rPr>
          <w:b w:val="0"/>
          <w:sz w:val="24"/>
          <w:szCs w:val="24"/>
        </w:rPr>
        <w:t xml:space="preserve">», </w:t>
      </w:r>
      <w:r>
        <w:rPr>
          <w:b w:val="0"/>
          <w:sz w:val="24"/>
          <w:szCs w:val="24"/>
        </w:rPr>
        <w:t xml:space="preserve">«Порядком приема на обучение по образовательным программа дошкольного образования», утвержденным приказом Министерства образования и науки Российской Федерации от 08.04.2014г. № 293, иными </w:t>
      </w:r>
      <w:r w:rsidRPr="007335FD">
        <w:rPr>
          <w:b w:val="0"/>
          <w:sz w:val="24"/>
          <w:szCs w:val="24"/>
        </w:rPr>
        <w:t>нормативными правовыми актами</w:t>
      </w:r>
      <w:r>
        <w:rPr>
          <w:b w:val="0"/>
          <w:sz w:val="24"/>
          <w:szCs w:val="24"/>
        </w:rPr>
        <w:t xml:space="preserve"> РФ,</w:t>
      </w:r>
      <w:r w:rsidRPr="007335FD">
        <w:rPr>
          <w:b w:val="0"/>
          <w:sz w:val="24"/>
          <w:szCs w:val="24"/>
        </w:rPr>
        <w:t xml:space="preserve"> нормативными правовыми актами </w:t>
      </w:r>
      <w:r>
        <w:rPr>
          <w:b w:val="0"/>
          <w:sz w:val="24"/>
          <w:szCs w:val="24"/>
        </w:rPr>
        <w:t xml:space="preserve">администрации </w:t>
      </w:r>
      <w:proofErr w:type="spellStart"/>
      <w:r w:rsidRPr="007335FD">
        <w:rPr>
          <w:b w:val="0"/>
          <w:sz w:val="24"/>
          <w:szCs w:val="24"/>
        </w:rPr>
        <w:t>Топкинского</w:t>
      </w:r>
      <w:proofErr w:type="spellEnd"/>
      <w:r w:rsidRPr="007335FD">
        <w:rPr>
          <w:b w:val="0"/>
          <w:sz w:val="24"/>
          <w:szCs w:val="24"/>
        </w:rPr>
        <w:t xml:space="preserve"> муниципального района</w:t>
      </w:r>
      <w:r>
        <w:rPr>
          <w:b w:val="0"/>
          <w:sz w:val="24"/>
          <w:szCs w:val="24"/>
        </w:rPr>
        <w:t>.</w:t>
      </w:r>
      <w:proofErr w:type="gramEnd"/>
    </w:p>
    <w:p w:rsidR="000C2B9C" w:rsidRDefault="000C2B9C" w:rsidP="000C2B9C">
      <w:pPr>
        <w:pStyle w:val="FR1"/>
        <w:spacing w:before="0" w:line="276" w:lineRule="auto"/>
        <w:ind w:left="0" w:right="-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1.3. Правила приема в ДОУ обеспечивают прием в ДОУ всех граждан, имеющих право на получение дошкольного образования. Правила приема в ДОУ обеспечивают прием в ДОУ детей проживающих на территории, за которой закреплено ДОУ.</w:t>
      </w:r>
    </w:p>
    <w:p w:rsidR="000C2B9C" w:rsidRDefault="000C2B9C" w:rsidP="000C2B9C">
      <w:pPr>
        <w:pStyle w:val="FR1"/>
        <w:spacing w:before="0" w:line="276" w:lineRule="auto"/>
        <w:ind w:left="0" w:right="-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 Прием в ДОУ осуществляется в течение всего календарного года при наличии свободных мест.</w:t>
      </w:r>
    </w:p>
    <w:p w:rsidR="000C2B9C" w:rsidRPr="007335FD" w:rsidRDefault="000C2B9C" w:rsidP="000C2B9C">
      <w:pPr>
        <w:pStyle w:val="FR1"/>
        <w:spacing w:before="0" w:line="276" w:lineRule="auto"/>
        <w:ind w:left="0" w:right="-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1.5. Постановление администрации </w:t>
      </w:r>
      <w:proofErr w:type="spellStart"/>
      <w:r>
        <w:rPr>
          <w:b w:val="0"/>
          <w:sz w:val="24"/>
          <w:szCs w:val="24"/>
        </w:rPr>
        <w:t>Топкинского</w:t>
      </w:r>
      <w:proofErr w:type="spellEnd"/>
      <w:r>
        <w:rPr>
          <w:b w:val="0"/>
          <w:sz w:val="24"/>
          <w:szCs w:val="24"/>
        </w:rPr>
        <w:t xml:space="preserve"> муниципального района о закреплении ДОУ за конкретной территорией, издаваемый не позднее 01 апреля текущего года, размещается на информационном стенде и официальном сайте в сети Интернет.</w:t>
      </w:r>
    </w:p>
    <w:p w:rsidR="000C2B9C" w:rsidRPr="003C2AD4" w:rsidRDefault="000C2B9C" w:rsidP="000C2B9C">
      <w:pPr>
        <w:pStyle w:val="FR1"/>
        <w:spacing w:before="0" w:line="276" w:lineRule="auto"/>
        <w:ind w:left="0" w:right="-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1.6. </w:t>
      </w:r>
      <w:r w:rsidRPr="003C2AD4">
        <w:rPr>
          <w:b w:val="0"/>
          <w:sz w:val="24"/>
          <w:szCs w:val="24"/>
        </w:rPr>
        <w:t xml:space="preserve">Прием </w:t>
      </w:r>
      <w:r>
        <w:rPr>
          <w:b w:val="0"/>
          <w:sz w:val="24"/>
          <w:szCs w:val="24"/>
        </w:rPr>
        <w:t xml:space="preserve">детей </w:t>
      </w:r>
      <w:r w:rsidRPr="003C2AD4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ДОУ</w:t>
      </w:r>
      <w:r w:rsidRPr="003C2AD4">
        <w:rPr>
          <w:b w:val="0"/>
          <w:sz w:val="24"/>
          <w:szCs w:val="24"/>
        </w:rPr>
        <w:t xml:space="preserve"> запрещается осуществлять на конкурсной основе. </w:t>
      </w:r>
    </w:p>
    <w:p w:rsidR="000C2B9C" w:rsidRPr="001E443F" w:rsidRDefault="000C2B9C" w:rsidP="000C2B9C">
      <w:pPr>
        <w:pStyle w:val="FR1"/>
        <w:spacing w:before="0" w:line="276" w:lineRule="auto"/>
        <w:ind w:left="0" w:right="-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1.7. </w:t>
      </w:r>
      <w:r w:rsidRPr="001E443F">
        <w:rPr>
          <w:b w:val="0"/>
          <w:sz w:val="24"/>
          <w:szCs w:val="24"/>
        </w:rPr>
        <w:t xml:space="preserve">Количество воспитанников в </w:t>
      </w:r>
      <w:r>
        <w:rPr>
          <w:b w:val="0"/>
          <w:sz w:val="24"/>
          <w:szCs w:val="24"/>
        </w:rPr>
        <w:t>ДОУ</w:t>
      </w:r>
      <w:r w:rsidRPr="001E443F">
        <w:rPr>
          <w:b w:val="0"/>
          <w:sz w:val="24"/>
          <w:szCs w:val="24"/>
        </w:rPr>
        <w:t xml:space="preserve"> определяется требованиями </w:t>
      </w:r>
      <w:proofErr w:type="spellStart"/>
      <w:r w:rsidRPr="001E443F">
        <w:rPr>
          <w:b w:val="0"/>
          <w:sz w:val="24"/>
          <w:szCs w:val="24"/>
        </w:rPr>
        <w:t>СанПиН</w:t>
      </w:r>
      <w:proofErr w:type="spellEnd"/>
      <w:r w:rsidRPr="001E443F">
        <w:rPr>
          <w:b w:val="0"/>
          <w:sz w:val="24"/>
          <w:szCs w:val="24"/>
        </w:rPr>
        <w:t>.</w:t>
      </w:r>
    </w:p>
    <w:p w:rsidR="000C2B9C" w:rsidRPr="005E37D0" w:rsidRDefault="000C2B9C" w:rsidP="000C2B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Возраст приема детей в </w:t>
      </w:r>
      <w:r w:rsidRPr="0056597D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9D9">
        <w:rPr>
          <w:rFonts w:ascii="Times New Roman" w:hAnsi="Times New Roman"/>
          <w:sz w:val="24"/>
          <w:szCs w:val="24"/>
        </w:rPr>
        <w:t xml:space="preserve">определяется </w:t>
      </w:r>
      <w:r>
        <w:rPr>
          <w:rFonts w:ascii="Times New Roman" w:hAnsi="Times New Roman"/>
          <w:sz w:val="24"/>
          <w:szCs w:val="24"/>
        </w:rPr>
        <w:t>статья 67 Федерального</w:t>
      </w:r>
      <w:r w:rsidRPr="005E37D0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акона</w:t>
      </w:r>
      <w:r w:rsidRPr="005E37D0">
        <w:rPr>
          <w:rFonts w:ascii="Times New Roman" w:hAnsi="Times New Roman"/>
          <w:sz w:val="24"/>
          <w:szCs w:val="24"/>
        </w:rPr>
        <w:t xml:space="preserve"> от 29.12.2012г № 273-ФЗ «Об образовании в Российской Федерации» </w:t>
      </w:r>
    </w:p>
    <w:p w:rsidR="000C2B9C" w:rsidRPr="007A6602" w:rsidRDefault="000C2B9C" w:rsidP="000C2B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Pr="003C2AD4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3C2AD4">
        <w:rPr>
          <w:rFonts w:ascii="Times New Roman" w:hAnsi="Times New Roman"/>
          <w:sz w:val="24"/>
          <w:szCs w:val="24"/>
        </w:rPr>
        <w:t>Топкинского</w:t>
      </w:r>
      <w:proofErr w:type="spellEnd"/>
      <w:r w:rsidRPr="003C2AD4">
        <w:rPr>
          <w:rFonts w:ascii="Times New Roman" w:hAnsi="Times New Roman"/>
          <w:sz w:val="24"/>
          <w:szCs w:val="24"/>
        </w:rPr>
        <w:t xml:space="preserve"> муниципального района ведет </w:t>
      </w:r>
      <w:proofErr w:type="gramStart"/>
      <w:r w:rsidRPr="003C2A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2AD4">
        <w:rPr>
          <w:rFonts w:ascii="Times New Roman" w:hAnsi="Times New Roman"/>
          <w:sz w:val="24"/>
          <w:szCs w:val="24"/>
        </w:rPr>
        <w:t xml:space="preserve"> соблюдением правил приёма в ДОУ. </w:t>
      </w:r>
    </w:p>
    <w:p w:rsidR="000C2B9C" w:rsidRDefault="000C2B9C" w:rsidP="000C2B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r w:rsidRPr="00F56C32">
        <w:rPr>
          <w:rFonts w:ascii="Times New Roman" w:hAnsi="Times New Roman"/>
          <w:sz w:val="24"/>
          <w:szCs w:val="24"/>
        </w:rPr>
        <w:t xml:space="preserve">Зачисление в </w:t>
      </w:r>
      <w:r>
        <w:rPr>
          <w:rFonts w:ascii="Times New Roman" w:hAnsi="Times New Roman"/>
          <w:sz w:val="24"/>
          <w:szCs w:val="24"/>
        </w:rPr>
        <w:t>ДОУ</w:t>
      </w:r>
      <w:r w:rsidRPr="00F56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оформляется приказом заведующего </w:t>
      </w:r>
      <w:r w:rsidRPr="00F56C32">
        <w:rPr>
          <w:rFonts w:ascii="Times New Roman" w:hAnsi="Times New Roman"/>
          <w:sz w:val="24"/>
          <w:szCs w:val="24"/>
        </w:rPr>
        <w:t>в течение трех рабочих дней после заключения договора с родителями (законными представителями)</w:t>
      </w:r>
      <w:r>
        <w:rPr>
          <w:rFonts w:ascii="Times New Roman" w:hAnsi="Times New Roman"/>
          <w:sz w:val="24"/>
          <w:szCs w:val="24"/>
        </w:rPr>
        <w:t xml:space="preserve"> ребенка.</w:t>
      </w:r>
    </w:p>
    <w:p w:rsidR="000C2B9C" w:rsidRPr="00F56C32" w:rsidRDefault="000C2B9C" w:rsidP="000C2B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2B9C" w:rsidRDefault="000C2B9C" w:rsidP="000C2B9C">
      <w:pPr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470FE">
        <w:rPr>
          <w:rFonts w:ascii="Times New Roman" w:hAnsi="Times New Roman"/>
          <w:b/>
          <w:sz w:val="24"/>
          <w:szCs w:val="24"/>
        </w:rPr>
        <w:t xml:space="preserve">Порядок постановки детей на учет </w:t>
      </w:r>
      <w:r>
        <w:rPr>
          <w:rFonts w:ascii="Times New Roman" w:hAnsi="Times New Roman"/>
          <w:b/>
          <w:sz w:val="24"/>
          <w:szCs w:val="24"/>
        </w:rPr>
        <w:t>в ДОУ</w:t>
      </w:r>
    </w:p>
    <w:p w:rsidR="000C2B9C" w:rsidRPr="00805B49" w:rsidRDefault="000C2B9C" w:rsidP="000C2B9C">
      <w:pPr>
        <w:autoSpaceDE w:val="0"/>
        <w:autoSpaceDN w:val="0"/>
        <w:adjustRightInd w:val="0"/>
        <w:spacing w:after="0"/>
        <w:ind w:left="495"/>
        <w:outlineLvl w:val="1"/>
        <w:rPr>
          <w:rFonts w:ascii="Times New Roman" w:hAnsi="Times New Roman"/>
          <w:b/>
          <w:sz w:val="24"/>
          <w:szCs w:val="24"/>
        </w:rPr>
      </w:pPr>
    </w:p>
    <w:p w:rsidR="000C2B9C" w:rsidRPr="00415954" w:rsidRDefault="000C2B9C" w:rsidP="000C2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70C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55270C">
        <w:rPr>
          <w:rFonts w:ascii="Times New Roman" w:hAnsi="Times New Roman"/>
          <w:sz w:val="24"/>
          <w:szCs w:val="24"/>
        </w:rPr>
        <w:t xml:space="preserve"> </w:t>
      </w:r>
      <w:r w:rsidRPr="00415954">
        <w:rPr>
          <w:rFonts w:ascii="Times New Roman" w:hAnsi="Times New Roman"/>
          <w:sz w:val="24"/>
          <w:szCs w:val="24"/>
        </w:rPr>
        <w:t xml:space="preserve">Реестр будущих воспитанников </w:t>
      </w:r>
      <w:r>
        <w:rPr>
          <w:rFonts w:ascii="Times New Roman" w:hAnsi="Times New Roman"/>
          <w:sz w:val="24"/>
          <w:szCs w:val="24"/>
        </w:rPr>
        <w:t>ДОУ ведет руководитель</w:t>
      </w:r>
      <w:r w:rsidRPr="00415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415954">
        <w:rPr>
          <w:rFonts w:ascii="Times New Roman" w:hAnsi="Times New Roman"/>
          <w:sz w:val="24"/>
          <w:szCs w:val="24"/>
        </w:rPr>
        <w:t>.</w:t>
      </w:r>
    </w:p>
    <w:p w:rsidR="000C2B9C" w:rsidRPr="003470FE" w:rsidRDefault="000C2B9C" w:rsidP="000C2B9C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70FE">
        <w:rPr>
          <w:rFonts w:ascii="Times New Roman" w:hAnsi="Times New Roman"/>
          <w:sz w:val="24"/>
          <w:szCs w:val="24"/>
        </w:rPr>
        <w:t>Реестр представляет собой базу данных детей, родители</w:t>
      </w:r>
      <w:r>
        <w:rPr>
          <w:rFonts w:ascii="Times New Roman" w:hAnsi="Times New Roman"/>
          <w:sz w:val="24"/>
          <w:szCs w:val="24"/>
        </w:rPr>
        <w:t xml:space="preserve"> (законного представителя)</w:t>
      </w:r>
      <w:r w:rsidRPr="003470FE">
        <w:rPr>
          <w:rFonts w:ascii="Times New Roman" w:hAnsi="Times New Roman"/>
          <w:sz w:val="24"/>
          <w:szCs w:val="24"/>
        </w:rPr>
        <w:t xml:space="preserve"> которых желают </w:t>
      </w:r>
      <w:r>
        <w:rPr>
          <w:rFonts w:ascii="Times New Roman" w:hAnsi="Times New Roman"/>
          <w:sz w:val="24"/>
          <w:szCs w:val="24"/>
        </w:rPr>
        <w:t>определить ребенка в ДОУ.</w:t>
      </w:r>
    </w:p>
    <w:p w:rsidR="000C2B9C" w:rsidRPr="00415954" w:rsidRDefault="000C2B9C" w:rsidP="000C2B9C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470FE">
        <w:rPr>
          <w:rFonts w:ascii="Times New Roman" w:hAnsi="Times New Roman"/>
          <w:sz w:val="24"/>
          <w:szCs w:val="24"/>
        </w:rPr>
        <w:t xml:space="preserve">правление образования администрации </w:t>
      </w:r>
      <w:proofErr w:type="spellStart"/>
      <w:r w:rsidRPr="003470FE">
        <w:rPr>
          <w:rFonts w:ascii="Times New Roman" w:hAnsi="Times New Roman"/>
          <w:sz w:val="24"/>
          <w:szCs w:val="24"/>
        </w:rPr>
        <w:t>Топкинского</w:t>
      </w:r>
      <w:proofErr w:type="spellEnd"/>
      <w:r w:rsidRPr="003470FE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3470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7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70FE">
        <w:rPr>
          <w:rFonts w:ascii="Times New Roman" w:hAnsi="Times New Roman"/>
          <w:sz w:val="24"/>
          <w:szCs w:val="24"/>
        </w:rPr>
        <w:t xml:space="preserve"> соблюдением правильного ведения очередности и зачисления детей в дошкольные образовательные учреждения.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1224">
        <w:rPr>
          <w:rFonts w:ascii="Times New Roman" w:hAnsi="Times New Roman"/>
          <w:sz w:val="24"/>
          <w:szCs w:val="24"/>
        </w:rPr>
        <w:t>2.2.</w:t>
      </w:r>
      <w:r w:rsidRPr="003470FE">
        <w:rPr>
          <w:rFonts w:ascii="Times New Roman" w:hAnsi="Times New Roman"/>
          <w:sz w:val="24"/>
          <w:szCs w:val="24"/>
        </w:rPr>
        <w:t xml:space="preserve"> Прием детей в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 xml:space="preserve"> осуществляется в порядке очередности.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0FE">
        <w:rPr>
          <w:rFonts w:ascii="Times New Roman" w:hAnsi="Times New Roman"/>
          <w:sz w:val="24"/>
          <w:szCs w:val="24"/>
        </w:rPr>
        <w:t>Очередность устанавливается на основании регистрации ребенка в электронной базе данных будущих воспитанников (далее - электронной базе данных) в рамках оказания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/>
          <w:sz w:val="24"/>
          <w:szCs w:val="24"/>
        </w:rPr>
        <w:t>»</w:t>
      </w:r>
      <w:r w:rsidRPr="003470FE">
        <w:rPr>
          <w:rFonts w:ascii="Times New Roman" w:hAnsi="Times New Roman"/>
          <w:sz w:val="24"/>
          <w:szCs w:val="24"/>
        </w:rPr>
        <w:t xml:space="preserve">, в соответствии с </w:t>
      </w:r>
      <w:hyperlink r:id="rId6" w:history="1">
        <w:r w:rsidRPr="003470FE">
          <w:rPr>
            <w:rFonts w:ascii="Times New Roman" w:hAnsi="Times New Roman"/>
            <w:sz w:val="24"/>
            <w:szCs w:val="24"/>
          </w:rPr>
          <w:t>распоряжением</w:t>
        </w:r>
      </w:hyperlink>
      <w:r w:rsidRPr="003470FE">
        <w:rPr>
          <w:rFonts w:ascii="Times New Roman" w:hAnsi="Times New Roman"/>
          <w:sz w:val="24"/>
          <w:szCs w:val="24"/>
        </w:rPr>
        <w:t xml:space="preserve"> Правительства Российской Федерации.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1224">
        <w:rPr>
          <w:rFonts w:ascii="Times New Roman" w:hAnsi="Times New Roman"/>
          <w:sz w:val="24"/>
          <w:szCs w:val="24"/>
        </w:rPr>
        <w:t>2.3.</w:t>
      </w:r>
      <w:r w:rsidRPr="003470FE">
        <w:rPr>
          <w:rFonts w:ascii="Times New Roman" w:hAnsi="Times New Roman"/>
          <w:sz w:val="24"/>
          <w:szCs w:val="24"/>
        </w:rPr>
        <w:t xml:space="preserve"> Регистрация детей в электронной базе данных осуществляется на основании заяв</w:t>
      </w:r>
      <w:r>
        <w:rPr>
          <w:rFonts w:ascii="Times New Roman" w:hAnsi="Times New Roman"/>
          <w:sz w:val="24"/>
          <w:szCs w:val="24"/>
        </w:rPr>
        <w:t>ления</w:t>
      </w:r>
      <w:r w:rsidRPr="003470FE">
        <w:rPr>
          <w:rFonts w:ascii="Times New Roman" w:hAnsi="Times New Roman"/>
          <w:sz w:val="24"/>
          <w:szCs w:val="24"/>
        </w:rPr>
        <w:t xml:space="preserve"> родителя (законного представителя) в порядке, </w:t>
      </w:r>
      <w:proofErr w:type="gramStart"/>
      <w:r w:rsidRPr="003470FE">
        <w:rPr>
          <w:rFonts w:ascii="Times New Roman" w:hAnsi="Times New Roman"/>
          <w:sz w:val="24"/>
          <w:szCs w:val="24"/>
        </w:rPr>
        <w:t>определенным</w:t>
      </w:r>
      <w:proofErr w:type="gramEnd"/>
      <w:r w:rsidRPr="003470FE">
        <w:rPr>
          <w:rFonts w:ascii="Times New Roman" w:hAnsi="Times New Roman"/>
          <w:sz w:val="24"/>
          <w:szCs w:val="24"/>
        </w:rPr>
        <w:t xml:space="preserve"> настоящими Правилами,  регулирующими  прием заявлений, постановку на учет и зачисление детей в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>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0FE">
        <w:rPr>
          <w:rFonts w:ascii="Times New Roman" w:hAnsi="Times New Roman"/>
          <w:sz w:val="24"/>
          <w:szCs w:val="24"/>
        </w:rPr>
        <w:t xml:space="preserve">Необходимым условием такой регистрации является согласие гражданина на обработку персональных данных в целях предоставления вышеуказанной муниципальной услуги в соответствии с требованиями Федерального </w:t>
      </w:r>
      <w:hyperlink r:id="rId7" w:history="1">
        <w:r w:rsidRPr="003470FE">
          <w:rPr>
            <w:rFonts w:ascii="Times New Roman" w:hAnsi="Times New Roman"/>
            <w:sz w:val="24"/>
            <w:szCs w:val="24"/>
          </w:rPr>
          <w:t>закона</w:t>
        </w:r>
      </w:hyperlink>
      <w:r w:rsidRPr="003470FE">
        <w:rPr>
          <w:rFonts w:ascii="Times New Roman" w:hAnsi="Times New Roman"/>
          <w:sz w:val="24"/>
          <w:szCs w:val="24"/>
        </w:rPr>
        <w:t xml:space="preserve">   "О персональных данных".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1224">
        <w:rPr>
          <w:rFonts w:ascii="Times New Roman" w:hAnsi="Times New Roman"/>
          <w:sz w:val="24"/>
          <w:szCs w:val="24"/>
        </w:rPr>
        <w:lastRenderedPageBreak/>
        <w:t>2.4.</w:t>
      </w:r>
      <w:r w:rsidRPr="003470FE">
        <w:rPr>
          <w:rFonts w:ascii="Times New Roman" w:hAnsi="Times New Roman"/>
          <w:sz w:val="24"/>
          <w:szCs w:val="24"/>
        </w:rPr>
        <w:t xml:space="preserve"> Регистрация детей в электронной базе данных осуществляется по выбору родителя (законного представителя) одним из следующих способов:</w:t>
      </w:r>
    </w:p>
    <w:p w:rsidR="000C2B9C" w:rsidRPr="003470FE" w:rsidRDefault="000C2B9C" w:rsidP="000C2B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70FE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(через Интернет)</w:t>
      </w:r>
      <w:r w:rsidRPr="003470FE">
        <w:rPr>
          <w:rFonts w:ascii="Times New Roman" w:hAnsi="Times New Roman"/>
          <w:sz w:val="24"/>
          <w:szCs w:val="24"/>
        </w:rPr>
        <w:t>.</w:t>
      </w:r>
    </w:p>
    <w:p w:rsidR="000C2B9C" w:rsidRPr="003470FE" w:rsidRDefault="000C2B9C" w:rsidP="000C2B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70FE">
        <w:rPr>
          <w:rFonts w:ascii="Times New Roman" w:hAnsi="Times New Roman"/>
          <w:sz w:val="24"/>
          <w:szCs w:val="24"/>
        </w:rPr>
        <w:t xml:space="preserve">Путем обращения в </w:t>
      </w:r>
      <w:proofErr w:type="gramStart"/>
      <w:r w:rsidRPr="003470FE">
        <w:rPr>
          <w:rFonts w:ascii="Times New Roman" w:hAnsi="Times New Roman"/>
          <w:sz w:val="24"/>
          <w:szCs w:val="24"/>
        </w:rPr>
        <w:t>выбранное</w:t>
      </w:r>
      <w:proofErr w:type="gramEnd"/>
      <w:r w:rsidRPr="00347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 xml:space="preserve">. В этом случае регистрация ребенка в электронной базе данных осуществляется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>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1224">
        <w:rPr>
          <w:rFonts w:ascii="Times New Roman" w:hAnsi="Times New Roman"/>
          <w:sz w:val="24"/>
          <w:szCs w:val="24"/>
        </w:rPr>
        <w:t>2.5.</w:t>
      </w:r>
      <w:r w:rsidRPr="003470FE">
        <w:rPr>
          <w:rFonts w:ascii="Times New Roman" w:hAnsi="Times New Roman"/>
          <w:sz w:val="24"/>
          <w:szCs w:val="24"/>
        </w:rPr>
        <w:t xml:space="preserve"> При регистрации детей в электронной базе данных самостоятельно, заявка принимается или отклоняется руководителем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>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0FE">
        <w:rPr>
          <w:rFonts w:ascii="Times New Roman" w:hAnsi="Times New Roman"/>
          <w:sz w:val="24"/>
          <w:szCs w:val="24"/>
        </w:rPr>
        <w:t xml:space="preserve"> В случае  если в соответствии с действующим законодательством ребенок не может быть принят в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 xml:space="preserve"> данного типа, родителю (законному представителю) в течение пяти рабочих дней с момента размещения родителем (законным </w:t>
      </w:r>
      <w:proofErr w:type="gramStart"/>
      <w:r w:rsidRPr="003470FE">
        <w:rPr>
          <w:rFonts w:ascii="Times New Roman" w:hAnsi="Times New Roman"/>
          <w:sz w:val="24"/>
          <w:szCs w:val="24"/>
        </w:rPr>
        <w:t xml:space="preserve">представителем) </w:t>
      </w:r>
      <w:proofErr w:type="gramEnd"/>
      <w:r w:rsidRPr="003470FE">
        <w:rPr>
          <w:rFonts w:ascii="Times New Roman" w:hAnsi="Times New Roman"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>,</w:t>
      </w:r>
      <w:r w:rsidRPr="003470FE">
        <w:rPr>
          <w:rFonts w:ascii="Times New Roman" w:hAnsi="Times New Roman"/>
          <w:sz w:val="24"/>
          <w:szCs w:val="24"/>
        </w:rPr>
        <w:t xml:space="preserve"> направляется уведомление в электронном виде с указанием причины отклонения заявки.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1224">
        <w:rPr>
          <w:rFonts w:ascii="Times New Roman" w:hAnsi="Times New Roman"/>
          <w:sz w:val="24"/>
          <w:szCs w:val="24"/>
        </w:rPr>
        <w:t>2.6.</w:t>
      </w:r>
      <w:r w:rsidRPr="003470FE">
        <w:rPr>
          <w:rFonts w:ascii="Times New Roman" w:hAnsi="Times New Roman"/>
          <w:sz w:val="24"/>
          <w:szCs w:val="24"/>
        </w:rPr>
        <w:t xml:space="preserve"> В случае отсутствия причин для отклонения заявки ребенок регистрируется в очереди.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 xml:space="preserve"> выдает ему письменное уведомление о регистрации ребенка в электронной базе данных с указанием номера очереди.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1224">
        <w:rPr>
          <w:rFonts w:ascii="Times New Roman" w:hAnsi="Times New Roman"/>
          <w:sz w:val="24"/>
          <w:szCs w:val="24"/>
        </w:rPr>
        <w:t>2.7.</w:t>
      </w:r>
      <w:r w:rsidRPr="003470FE">
        <w:rPr>
          <w:rFonts w:ascii="Times New Roman" w:hAnsi="Times New Roman"/>
          <w:sz w:val="24"/>
          <w:szCs w:val="24"/>
        </w:rPr>
        <w:t xml:space="preserve"> Постановка на очередь осуществляется в течение всего календарного года</w:t>
      </w:r>
      <w:r>
        <w:rPr>
          <w:rFonts w:ascii="Times New Roman" w:hAnsi="Times New Roman"/>
          <w:sz w:val="24"/>
          <w:szCs w:val="24"/>
        </w:rPr>
        <w:t>.</w:t>
      </w:r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1224">
        <w:rPr>
          <w:rFonts w:ascii="Times New Roman" w:hAnsi="Times New Roman"/>
          <w:sz w:val="24"/>
          <w:szCs w:val="24"/>
        </w:rPr>
        <w:t>2.8.</w:t>
      </w:r>
      <w:r w:rsidRPr="003470FE">
        <w:rPr>
          <w:rFonts w:ascii="Times New Roman" w:hAnsi="Times New Roman"/>
          <w:sz w:val="24"/>
          <w:szCs w:val="24"/>
        </w:rPr>
        <w:t xml:space="preserve"> Родители (законные представители), дети которых имеют право на внеочередной или первоочередной прием (зачисление) в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>, регистрируются в электронной базе данных с указанием их номера в общей и льготной очереди.</w:t>
      </w:r>
    </w:p>
    <w:p w:rsidR="000C2B9C" w:rsidRPr="0059417D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59417D">
        <w:rPr>
          <w:rFonts w:ascii="Times New Roman" w:hAnsi="Times New Roman"/>
          <w:sz w:val="24"/>
          <w:szCs w:val="24"/>
        </w:rPr>
        <w:t xml:space="preserve">. Вне очереди в 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59417D">
        <w:rPr>
          <w:rFonts w:ascii="Times New Roman" w:hAnsi="Times New Roman"/>
          <w:sz w:val="24"/>
          <w:szCs w:val="24"/>
        </w:rPr>
        <w:t>принимаются:</w:t>
      </w:r>
    </w:p>
    <w:p w:rsidR="000C2B9C" w:rsidRPr="00B72E0B" w:rsidRDefault="000C2B9C" w:rsidP="000C2B9C">
      <w:pPr>
        <w:numPr>
          <w:ilvl w:val="0"/>
          <w:numId w:val="5"/>
        </w:numPr>
        <w:spacing w:after="0"/>
        <w:ind w:left="0" w:right="75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72E0B">
        <w:rPr>
          <w:rFonts w:ascii="Times New Roman" w:eastAsia="Times New Roman" w:hAnsi="Times New Roman"/>
          <w:sz w:val="24"/>
          <w:szCs w:val="24"/>
        </w:rPr>
        <w:t xml:space="preserve">дети прокуроров (Федеральный закон от 17 января </w:t>
      </w:r>
      <w:smartTag w:uri="urn:schemas-microsoft-com:office:smarttags" w:element="metricconverter">
        <w:smartTagPr>
          <w:attr w:name="ProductID" w:val="1992 г"/>
        </w:smartTagPr>
        <w:r w:rsidRPr="00B72E0B">
          <w:rPr>
            <w:rFonts w:ascii="Times New Roman" w:eastAsia="Times New Roman" w:hAnsi="Times New Roman"/>
            <w:sz w:val="24"/>
            <w:szCs w:val="24"/>
          </w:rPr>
          <w:t>1992 г</w:t>
        </w:r>
      </w:smartTag>
      <w:r w:rsidRPr="00B72E0B">
        <w:rPr>
          <w:rFonts w:ascii="Times New Roman" w:eastAsia="Times New Roman" w:hAnsi="Times New Roman"/>
          <w:sz w:val="24"/>
          <w:szCs w:val="24"/>
        </w:rPr>
        <w:t>. № 2202-1 "О прокуратуре Российской Федерации");</w:t>
      </w:r>
    </w:p>
    <w:p w:rsidR="000C2B9C" w:rsidRPr="00B72E0B" w:rsidRDefault="000C2B9C" w:rsidP="000C2B9C">
      <w:pPr>
        <w:numPr>
          <w:ilvl w:val="0"/>
          <w:numId w:val="5"/>
        </w:numPr>
        <w:spacing w:after="0"/>
        <w:ind w:left="0" w:right="75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72E0B">
        <w:rPr>
          <w:rFonts w:ascii="Times New Roman" w:eastAsia="Times New Roman" w:hAnsi="Times New Roman"/>
          <w:sz w:val="24"/>
          <w:szCs w:val="24"/>
        </w:rPr>
        <w:t xml:space="preserve">дети судей (Закон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B72E0B">
          <w:rPr>
            <w:rFonts w:ascii="Times New Roman" w:eastAsia="Times New Roman" w:hAnsi="Times New Roman"/>
            <w:sz w:val="24"/>
            <w:szCs w:val="24"/>
          </w:rPr>
          <w:t>1992 г</w:t>
        </w:r>
      </w:smartTag>
      <w:r w:rsidRPr="00B72E0B">
        <w:rPr>
          <w:rFonts w:ascii="Times New Roman" w:eastAsia="Times New Roman" w:hAnsi="Times New Roman"/>
          <w:sz w:val="24"/>
          <w:szCs w:val="24"/>
        </w:rPr>
        <w:t>. № 3132-1 "О статусе судей в Российской Федерации");</w:t>
      </w:r>
    </w:p>
    <w:p w:rsidR="000C2B9C" w:rsidRPr="006B20BA" w:rsidRDefault="000C2B9C" w:rsidP="000C2B9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right="75" w:firstLine="426"/>
        <w:jc w:val="both"/>
        <w:rPr>
          <w:rFonts w:ascii="Times New Roman" w:hAnsi="Times New Roman"/>
          <w:sz w:val="24"/>
          <w:szCs w:val="24"/>
        </w:rPr>
      </w:pPr>
      <w:r w:rsidRPr="006B20BA">
        <w:rPr>
          <w:rFonts w:ascii="Times New Roman" w:eastAsia="Times New Roman" w:hAnsi="Times New Roman"/>
          <w:sz w:val="24"/>
          <w:szCs w:val="24"/>
        </w:rPr>
        <w:t xml:space="preserve">дети сотрудников Следственного комитета Российской Федерации (Федеральный закон от 28 декабря </w:t>
      </w:r>
      <w:smartTag w:uri="urn:schemas-microsoft-com:office:smarttags" w:element="metricconverter">
        <w:smartTagPr>
          <w:attr w:name="ProductID" w:val="2010 г"/>
        </w:smartTagPr>
        <w:r w:rsidRPr="006B20BA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6B20BA">
        <w:rPr>
          <w:rFonts w:ascii="Times New Roman" w:eastAsia="Times New Roman" w:hAnsi="Times New Roman"/>
          <w:sz w:val="24"/>
          <w:szCs w:val="24"/>
        </w:rPr>
        <w:t xml:space="preserve">. № 403-ФЗ "О Следственном </w:t>
      </w:r>
      <w:r>
        <w:rPr>
          <w:rFonts w:ascii="Times New Roman" w:eastAsia="Times New Roman" w:hAnsi="Times New Roman"/>
          <w:sz w:val="24"/>
          <w:szCs w:val="24"/>
        </w:rPr>
        <w:t>комитете Российской Федерации");</w:t>
      </w:r>
    </w:p>
    <w:p w:rsidR="000C2B9C" w:rsidRDefault="000C2B9C" w:rsidP="000C2B9C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иные категории граждан в соответствии с действующим законодательством РФ.</w:t>
      </w:r>
    </w:p>
    <w:p w:rsidR="000C2B9C" w:rsidRPr="006B20BA" w:rsidRDefault="000C2B9C" w:rsidP="000C2B9C">
      <w:pPr>
        <w:autoSpaceDE w:val="0"/>
        <w:autoSpaceDN w:val="0"/>
        <w:adjustRightInd w:val="0"/>
        <w:spacing w:after="0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6B20BA">
        <w:rPr>
          <w:rFonts w:ascii="Times New Roman" w:hAnsi="Times New Roman"/>
          <w:sz w:val="24"/>
          <w:szCs w:val="24"/>
        </w:rPr>
        <w:t xml:space="preserve">. В случае отсутствия свободных мест в </w:t>
      </w:r>
      <w:r>
        <w:rPr>
          <w:rFonts w:ascii="Times New Roman" w:hAnsi="Times New Roman"/>
          <w:sz w:val="24"/>
          <w:szCs w:val="24"/>
        </w:rPr>
        <w:t>ДОУ</w:t>
      </w:r>
      <w:r w:rsidRPr="006B20BA">
        <w:rPr>
          <w:rFonts w:ascii="Times New Roman" w:hAnsi="Times New Roman"/>
          <w:sz w:val="24"/>
          <w:szCs w:val="24"/>
        </w:rPr>
        <w:t xml:space="preserve"> на день поступления заявления от родителя (законного представителя) ребенка, имеющего право на зачисление в </w:t>
      </w:r>
      <w:r>
        <w:rPr>
          <w:rFonts w:ascii="Times New Roman" w:hAnsi="Times New Roman"/>
          <w:sz w:val="24"/>
          <w:szCs w:val="24"/>
        </w:rPr>
        <w:t>ДОУ</w:t>
      </w:r>
      <w:r w:rsidRPr="006B20BA">
        <w:rPr>
          <w:rFonts w:ascii="Times New Roman" w:hAnsi="Times New Roman"/>
          <w:sz w:val="24"/>
          <w:szCs w:val="24"/>
        </w:rPr>
        <w:t xml:space="preserve"> во внеочередном порядке, места предоставляются по мере их появления. </w:t>
      </w:r>
    </w:p>
    <w:p w:rsidR="000C2B9C" w:rsidRPr="0059417D" w:rsidRDefault="000C2B9C" w:rsidP="000C2B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59417D">
        <w:rPr>
          <w:rFonts w:ascii="Times New Roman" w:hAnsi="Times New Roman"/>
          <w:sz w:val="24"/>
          <w:szCs w:val="24"/>
        </w:rPr>
        <w:t xml:space="preserve">. Первоочередным правом приема в </w:t>
      </w:r>
      <w:r>
        <w:rPr>
          <w:rFonts w:ascii="Times New Roman" w:hAnsi="Times New Roman"/>
          <w:sz w:val="24"/>
          <w:szCs w:val="24"/>
        </w:rPr>
        <w:t>ДОУ</w:t>
      </w:r>
      <w:r w:rsidRPr="0059417D">
        <w:rPr>
          <w:rFonts w:ascii="Times New Roman" w:hAnsi="Times New Roman"/>
          <w:sz w:val="24"/>
          <w:szCs w:val="24"/>
        </w:rPr>
        <w:t xml:space="preserve"> пользуются:</w:t>
      </w:r>
    </w:p>
    <w:p w:rsidR="000C2B9C" w:rsidRPr="003A46FE" w:rsidRDefault="000C2B9C" w:rsidP="000C2B9C">
      <w:pPr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2E0B">
        <w:rPr>
          <w:rFonts w:ascii="Times New Roman" w:eastAsia="Times New Roman" w:hAnsi="Times New Roman"/>
          <w:sz w:val="24"/>
          <w:szCs w:val="24"/>
        </w:rPr>
        <w:t xml:space="preserve">дети из многодетных семей (Указ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Pr="00B72E0B">
          <w:rPr>
            <w:rFonts w:ascii="Times New Roman" w:eastAsia="Times New Roman" w:hAnsi="Times New Roman"/>
            <w:sz w:val="24"/>
            <w:szCs w:val="24"/>
          </w:rPr>
          <w:t>1992 г</w:t>
        </w:r>
      </w:smartTag>
      <w:r w:rsidRPr="00B72E0B">
        <w:rPr>
          <w:rFonts w:ascii="Times New Roman" w:eastAsia="Times New Roman" w:hAnsi="Times New Roman"/>
          <w:sz w:val="24"/>
          <w:szCs w:val="24"/>
        </w:rPr>
        <w:t>. № 431 "О мерах по социальной поддержке семей");</w:t>
      </w:r>
    </w:p>
    <w:p w:rsidR="000C2B9C" w:rsidRDefault="000C2B9C" w:rsidP="000C2B9C">
      <w:pPr>
        <w:numPr>
          <w:ilvl w:val="0"/>
          <w:numId w:val="6"/>
        </w:numPr>
        <w:spacing w:after="0"/>
        <w:ind w:left="0" w:right="75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72E0B">
        <w:rPr>
          <w:rFonts w:ascii="Times New Roman" w:eastAsia="Times New Roman" w:hAnsi="Times New Roman"/>
          <w:sz w:val="24"/>
          <w:szCs w:val="24"/>
        </w:rPr>
        <w:t xml:space="preserve">дети-инвалиды и дети, один из родителей которых является инвалидом 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B72E0B">
          <w:rPr>
            <w:rFonts w:ascii="Times New Roman" w:eastAsia="Times New Roman" w:hAnsi="Times New Roman"/>
            <w:sz w:val="24"/>
            <w:szCs w:val="24"/>
          </w:rPr>
          <w:t>1992 г</w:t>
        </w:r>
      </w:smartTag>
      <w:r w:rsidRPr="00B72E0B">
        <w:rPr>
          <w:rFonts w:ascii="Times New Roman" w:eastAsia="Times New Roman" w:hAnsi="Times New Roman"/>
          <w:sz w:val="24"/>
          <w:szCs w:val="24"/>
        </w:rPr>
        <w:t>. № 1157 "О дополнительных мерах государственной поддержки инвалидов");</w:t>
      </w:r>
    </w:p>
    <w:p w:rsidR="000C2B9C" w:rsidRPr="009452B5" w:rsidRDefault="000C2B9C" w:rsidP="000C2B9C">
      <w:pPr>
        <w:numPr>
          <w:ilvl w:val="0"/>
          <w:numId w:val="6"/>
        </w:numPr>
        <w:spacing w:after="0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 иные категории граждан в соответствии с действующим законодательство РФ.</w:t>
      </w:r>
      <w:proofErr w:type="gramEnd"/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F61224">
        <w:rPr>
          <w:rFonts w:ascii="Times New Roman" w:hAnsi="Times New Roman"/>
          <w:sz w:val="24"/>
          <w:szCs w:val="24"/>
        </w:rPr>
        <w:t>.</w:t>
      </w:r>
      <w:r w:rsidRPr="00347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если родитель (законный представитель) относится к категории, имеющей право на внеочередной или первоочередной прием ребенка в ДОУ, он дополнительно к заявлению для постановки на учет представляет документы, подтверждающий это право. Родитель (законный представитель) может обратиться, для постановки на учет ребенка в ДОУ либо самостоятельно (через Интернет).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F61224">
        <w:rPr>
          <w:rFonts w:ascii="Times New Roman" w:hAnsi="Times New Roman"/>
          <w:sz w:val="24"/>
          <w:szCs w:val="24"/>
        </w:rPr>
        <w:t>.</w:t>
      </w:r>
      <w:r w:rsidRPr="003470FE">
        <w:rPr>
          <w:rFonts w:ascii="Times New Roman" w:hAnsi="Times New Roman"/>
          <w:sz w:val="24"/>
          <w:szCs w:val="24"/>
        </w:rPr>
        <w:t xml:space="preserve"> Руководитель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 xml:space="preserve">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F61224">
        <w:rPr>
          <w:rFonts w:ascii="Times New Roman" w:hAnsi="Times New Roman"/>
          <w:sz w:val="24"/>
          <w:szCs w:val="24"/>
        </w:rPr>
        <w:t>.</w:t>
      </w:r>
      <w:r w:rsidRPr="003470FE">
        <w:rPr>
          <w:rFonts w:ascii="Times New Roman" w:hAnsi="Times New Roman"/>
          <w:sz w:val="24"/>
          <w:szCs w:val="24"/>
        </w:rPr>
        <w:t xml:space="preserve">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</w:t>
      </w:r>
      <w:r>
        <w:rPr>
          <w:rFonts w:ascii="Times New Roman" w:hAnsi="Times New Roman"/>
          <w:sz w:val="24"/>
          <w:szCs w:val="24"/>
        </w:rPr>
        <w:t>,</w:t>
      </w:r>
      <w:r w:rsidRPr="003470F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 xml:space="preserve"> ребенку предоставляется место  на общих основаниях.</w:t>
      </w:r>
    </w:p>
    <w:p w:rsidR="000C2B9C" w:rsidRPr="003470FE" w:rsidRDefault="000C2B9C" w:rsidP="000C2B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2.15</w:t>
      </w:r>
      <w:r w:rsidRPr="00F61224">
        <w:rPr>
          <w:rFonts w:ascii="Times New Roman" w:hAnsi="Times New Roman"/>
          <w:sz w:val="24"/>
          <w:szCs w:val="24"/>
        </w:rPr>
        <w:t>.</w:t>
      </w:r>
      <w:r w:rsidRPr="003470FE">
        <w:rPr>
          <w:rFonts w:ascii="Times New Roman" w:hAnsi="Times New Roman"/>
          <w:sz w:val="24"/>
          <w:szCs w:val="24"/>
        </w:rPr>
        <w:t xml:space="preserve"> Для подтверждения права на внеочередное и первоочередное </w:t>
      </w:r>
      <w:r w:rsidRPr="003470FE">
        <w:rPr>
          <w:rFonts w:ascii="Times New Roman" w:hAnsi="Times New Roman"/>
          <w:sz w:val="24"/>
          <w:szCs w:val="24"/>
        </w:rPr>
        <w:tab/>
        <w:t>предост</w:t>
      </w:r>
      <w:r>
        <w:rPr>
          <w:rFonts w:ascii="Times New Roman" w:hAnsi="Times New Roman"/>
          <w:sz w:val="24"/>
          <w:szCs w:val="24"/>
        </w:rPr>
        <w:t xml:space="preserve">авление </w:t>
      </w:r>
      <w:r w:rsidRPr="003470FE">
        <w:rPr>
          <w:rFonts w:ascii="Times New Roman" w:hAnsi="Times New Roman"/>
          <w:sz w:val="24"/>
          <w:szCs w:val="24"/>
        </w:rPr>
        <w:t xml:space="preserve">места в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 xml:space="preserve"> родители (законные </w:t>
      </w:r>
      <w:r w:rsidRPr="003470FE">
        <w:rPr>
          <w:rFonts w:ascii="Times New Roman" w:hAnsi="Times New Roman"/>
          <w:sz w:val="24"/>
          <w:szCs w:val="24"/>
        </w:rPr>
        <w:tab/>
        <w:t xml:space="preserve">представители) </w:t>
      </w:r>
      <w:r w:rsidRPr="003470FE">
        <w:rPr>
          <w:rFonts w:ascii="Times New Roman" w:hAnsi="Times New Roman"/>
          <w:sz w:val="24"/>
          <w:szCs w:val="24"/>
        </w:rPr>
        <w:tab/>
        <w:t xml:space="preserve">представляют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70FE">
        <w:rPr>
          <w:rFonts w:ascii="Times New Roman" w:hAnsi="Times New Roman"/>
          <w:sz w:val="24"/>
          <w:szCs w:val="24"/>
        </w:rPr>
        <w:t>следующие документы:</w:t>
      </w:r>
    </w:p>
    <w:p w:rsidR="000C2B9C" w:rsidRPr="003470FE" w:rsidRDefault="000C2B9C" w:rsidP="000C2B9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0FE">
        <w:rPr>
          <w:rFonts w:ascii="Times New Roman" w:hAnsi="Times New Roman"/>
          <w:sz w:val="24"/>
          <w:szCs w:val="24"/>
        </w:rPr>
        <w:t>инвалиды - справку МСЭ об инвалидности;</w:t>
      </w:r>
    </w:p>
    <w:p w:rsidR="000C2B9C" w:rsidRPr="003470FE" w:rsidRDefault="000C2B9C" w:rsidP="000C2B9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0FE">
        <w:rPr>
          <w:rFonts w:ascii="Times New Roman" w:hAnsi="Times New Roman"/>
          <w:sz w:val="24"/>
          <w:szCs w:val="24"/>
        </w:rPr>
        <w:t xml:space="preserve">многодетные семьи </w:t>
      </w:r>
      <w:r>
        <w:rPr>
          <w:rFonts w:ascii="Times New Roman" w:hAnsi="Times New Roman"/>
          <w:sz w:val="24"/>
          <w:szCs w:val="24"/>
        </w:rPr>
        <w:t>–</w:t>
      </w:r>
      <w:r w:rsidRPr="003470FE">
        <w:rPr>
          <w:rFonts w:ascii="Times New Roman" w:hAnsi="Times New Roman"/>
          <w:sz w:val="24"/>
          <w:szCs w:val="24"/>
        </w:rPr>
        <w:t xml:space="preserve"> удостоверение</w:t>
      </w:r>
      <w:r>
        <w:rPr>
          <w:rFonts w:ascii="Times New Roman" w:hAnsi="Times New Roman"/>
          <w:sz w:val="24"/>
          <w:szCs w:val="24"/>
        </w:rPr>
        <w:t xml:space="preserve"> или справка подтверждение статуса</w:t>
      </w:r>
      <w:r w:rsidRPr="003470FE">
        <w:rPr>
          <w:rFonts w:ascii="Times New Roman" w:hAnsi="Times New Roman"/>
          <w:sz w:val="24"/>
          <w:szCs w:val="24"/>
        </w:rPr>
        <w:t xml:space="preserve"> многодетной семьи;</w:t>
      </w:r>
    </w:p>
    <w:p w:rsidR="000C2B9C" w:rsidRPr="003470FE" w:rsidRDefault="000C2B9C" w:rsidP="000C2B9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полиции</w:t>
      </w:r>
      <w:r w:rsidRPr="003470FE">
        <w:rPr>
          <w:rFonts w:ascii="Times New Roman" w:hAnsi="Times New Roman"/>
          <w:sz w:val="24"/>
          <w:szCs w:val="24"/>
        </w:rPr>
        <w:t xml:space="preserve">, прокуроры, </w:t>
      </w:r>
      <w:r>
        <w:rPr>
          <w:rFonts w:ascii="Times New Roman" w:hAnsi="Times New Roman"/>
          <w:sz w:val="24"/>
          <w:szCs w:val="24"/>
        </w:rPr>
        <w:t xml:space="preserve">сотрудники Следственного комитета, судьи – </w:t>
      </w:r>
      <w:r w:rsidRPr="003470FE">
        <w:rPr>
          <w:rFonts w:ascii="Times New Roman" w:hAnsi="Times New Roman"/>
          <w:sz w:val="24"/>
          <w:szCs w:val="24"/>
        </w:rPr>
        <w:t>справку с места службы, либо копию удостоверения.</w:t>
      </w:r>
    </w:p>
    <w:p w:rsidR="000C2B9C" w:rsidRDefault="000C2B9C" w:rsidP="000C2B9C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иные документы, подтверждающие льготную категорию граждан.</w:t>
      </w:r>
    </w:p>
    <w:p w:rsidR="000C2B9C" w:rsidRPr="009452B5" w:rsidRDefault="000C2B9C" w:rsidP="000C2B9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C2B9C" w:rsidRDefault="000C2B9C" w:rsidP="000C2B9C">
      <w:pPr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  <w:r w:rsidRPr="003470FE">
        <w:rPr>
          <w:rFonts w:ascii="Times New Roman" w:hAnsi="Times New Roman"/>
          <w:b/>
          <w:sz w:val="24"/>
          <w:szCs w:val="24"/>
        </w:rPr>
        <w:t xml:space="preserve"> приема (зачисления) детей в </w:t>
      </w:r>
      <w:r>
        <w:rPr>
          <w:rFonts w:ascii="Times New Roman" w:hAnsi="Times New Roman"/>
          <w:b/>
          <w:sz w:val="24"/>
          <w:szCs w:val="24"/>
        </w:rPr>
        <w:t>ДОУ</w:t>
      </w:r>
    </w:p>
    <w:p w:rsidR="000C2B9C" w:rsidRPr="00685526" w:rsidRDefault="000C2B9C" w:rsidP="000C2B9C">
      <w:pPr>
        <w:autoSpaceDE w:val="0"/>
        <w:autoSpaceDN w:val="0"/>
        <w:adjustRightInd w:val="0"/>
        <w:spacing w:after="0"/>
        <w:ind w:left="720"/>
        <w:outlineLvl w:val="1"/>
        <w:rPr>
          <w:rFonts w:ascii="Times New Roman" w:hAnsi="Times New Roman"/>
          <w:b/>
          <w:sz w:val="24"/>
          <w:szCs w:val="24"/>
        </w:rPr>
      </w:pPr>
    </w:p>
    <w:p w:rsidR="000C2B9C" w:rsidRPr="003470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12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Pr="00F61224">
        <w:rPr>
          <w:rFonts w:ascii="Times New Roman" w:hAnsi="Times New Roman"/>
          <w:sz w:val="24"/>
          <w:szCs w:val="24"/>
        </w:rPr>
        <w:t>.</w:t>
      </w:r>
      <w:r w:rsidRPr="003470FE">
        <w:rPr>
          <w:rFonts w:ascii="Times New Roman" w:hAnsi="Times New Roman"/>
          <w:sz w:val="24"/>
          <w:szCs w:val="24"/>
        </w:rPr>
        <w:t xml:space="preserve"> Вступительные испытания любого вида при зачислении детей в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>, а также при их переводе в другую возрастную группу не допускаются.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F61224">
        <w:rPr>
          <w:rFonts w:ascii="Times New Roman" w:hAnsi="Times New Roman"/>
          <w:sz w:val="24"/>
          <w:szCs w:val="24"/>
        </w:rPr>
        <w:t>.</w:t>
      </w:r>
      <w:r w:rsidRPr="003470FE">
        <w:rPr>
          <w:rFonts w:ascii="Times New Roman" w:hAnsi="Times New Roman"/>
          <w:sz w:val="24"/>
          <w:szCs w:val="24"/>
        </w:rPr>
        <w:t xml:space="preserve"> Взаимоотношения между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>, а также размера платы, взимаемой с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за присмотр и уход за воспитанником.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0FE">
        <w:rPr>
          <w:rFonts w:ascii="Times New Roman" w:hAnsi="Times New Roman"/>
          <w:sz w:val="24"/>
          <w:szCs w:val="24"/>
        </w:rPr>
        <w:t>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F61224">
        <w:rPr>
          <w:rFonts w:ascii="Times New Roman" w:hAnsi="Times New Roman"/>
          <w:sz w:val="24"/>
          <w:szCs w:val="24"/>
        </w:rPr>
        <w:t>.</w:t>
      </w:r>
      <w:r w:rsidRPr="003470FE">
        <w:rPr>
          <w:rFonts w:ascii="Times New Roman" w:hAnsi="Times New Roman"/>
          <w:sz w:val="24"/>
          <w:szCs w:val="24"/>
        </w:rPr>
        <w:t xml:space="preserve"> Договор заключается в 2-х экземплярах с выдачей 1-го экземпляра договора родителю (законному представителю). </w:t>
      </w:r>
      <w:r>
        <w:rPr>
          <w:rFonts w:ascii="Times New Roman" w:hAnsi="Times New Roman"/>
          <w:sz w:val="24"/>
          <w:szCs w:val="24"/>
        </w:rPr>
        <w:t>Д</w:t>
      </w:r>
      <w:r w:rsidRPr="003470FE">
        <w:rPr>
          <w:rFonts w:ascii="Times New Roman" w:hAnsi="Times New Roman"/>
          <w:sz w:val="24"/>
          <w:szCs w:val="24"/>
        </w:rPr>
        <w:t xml:space="preserve">оговор не может противоречить Уставу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 xml:space="preserve"> и настоящим Правилам.</w:t>
      </w:r>
      <w:r w:rsidRPr="00F87859">
        <w:rPr>
          <w:rFonts w:ascii="Times New Roman" w:hAnsi="Times New Roman"/>
          <w:sz w:val="24"/>
          <w:szCs w:val="24"/>
        </w:rPr>
        <w:t xml:space="preserve"> </w:t>
      </w:r>
    </w:p>
    <w:p w:rsidR="000C2B9C" w:rsidRPr="00D86A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F61224">
        <w:rPr>
          <w:rFonts w:ascii="Times New Roman" w:hAnsi="Times New Roman"/>
          <w:sz w:val="24"/>
          <w:szCs w:val="24"/>
        </w:rPr>
        <w:t>.</w:t>
      </w:r>
      <w:r w:rsidRPr="003470FE">
        <w:rPr>
          <w:rFonts w:ascii="Times New Roman" w:hAnsi="Times New Roman"/>
          <w:sz w:val="24"/>
          <w:szCs w:val="24"/>
        </w:rPr>
        <w:t xml:space="preserve"> </w:t>
      </w:r>
      <w:r w:rsidRPr="00D86AFE">
        <w:rPr>
          <w:rFonts w:ascii="Times New Roman" w:hAnsi="Times New Roman"/>
          <w:sz w:val="24"/>
          <w:szCs w:val="24"/>
        </w:rPr>
        <w:t xml:space="preserve">Прием в ДОУ оформляется приказом заведующего ДОУ. Заведующий издает распорядительный акт о зачислении ребенка в ДОУ в течение трех рабочих дней после заключения договора. 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86AFE">
        <w:rPr>
          <w:rFonts w:ascii="Times New Roman" w:hAnsi="Times New Roman"/>
          <w:sz w:val="24"/>
          <w:szCs w:val="24"/>
        </w:rPr>
        <w:t>Распорядительный а</w:t>
      </w:r>
      <w:proofErr w:type="gramStart"/>
      <w:r w:rsidRPr="00D86AFE">
        <w:rPr>
          <w:rFonts w:ascii="Times New Roman" w:hAnsi="Times New Roman"/>
          <w:sz w:val="24"/>
          <w:szCs w:val="24"/>
        </w:rPr>
        <w:t>кт в тр</w:t>
      </w:r>
      <w:proofErr w:type="gramEnd"/>
      <w:r w:rsidRPr="00D86AFE">
        <w:rPr>
          <w:rFonts w:ascii="Times New Roman" w:hAnsi="Times New Roman"/>
          <w:sz w:val="24"/>
          <w:szCs w:val="24"/>
        </w:rPr>
        <w:t>ехдневный срок после издания размещается на информационном стенде ДОУ. На официальном сайте 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C2B9C" w:rsidRPr="003470FE" w:rsidRDefault="000C2B9C" w:rsidP="000C2B9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F612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0FE">
        <w:rPr>
          <w:rFonts w:ascii="Times New Roman" w:hAnsi="Times New Roman"/>
          <w:sz w:val="24"/>
          <w:szCs w:val="24"/>
        </w:rPr>
        <w:t xml:space="preserve">При приеме детей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 xml:space="preserve"> обязано ознакомить родителей (законных представителей) со следующими документами:</w:t>
      </w:r>
    </w:p>
    <w:p w:rsidR="000C2B9C" w:rsidRPr="003470FE" w:rsidRDefault="000C2B9C" w:rsidP="000C2B9C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9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470FE">
        <w:rPr>
          <w:rFonts w:ascii="Times New Roman" w:hAnsi="Times New Roman"/>
          <w:sz w:val="24"/>
          <w:szCs w:val="24"/>
        </w:rPr>
        <w:t>ставом;</w:t>
      </w:r>
    </w:p>
    <w:p w:rsidR="000C2B9C" w:rsidRPr="003470FE" w:rsidRDefault="000C2B9C" w:rsidP="000C2B9C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909"/>
        <w:jc w:val="both"/>
        <w:rPr>
          <w:rFonts w:ascii="Times New Roman" w:hAnsi="Times New Roman"/>
          <w:sz w:val="24"/>
          <w:szCs w:val="24"/>
        </w:rPr>
      </w:pPr>
      <w:r w:rsidRPr="003470FE">
        <w:rPr>
          <w:rFonts w:ascii="Times New Roman" w:hAnsi="Times New Roman"/>
          <w:sz w:val="24"/>
          <w:szCs w:val="24"/>
        </w:rPr>
        <w:t xml:space="preserve">лицензией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3470FE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0C2B9C" w:rsidRPr="003470FE" w:rsidRDefault="000C2B9C" w:rsidP="000C2B9C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909"/>
        <w:jc w:val="both"/>
        <w:rPr>
          <w:rFonts w:ascii="Times New Roman" w:hAnsi="Times New Roman"/>
          <w:sz w:val="24"/>
          <w:szCs w:val="24"/>
        </w:rPr>
      </w:pPr>
      <w:r w:rsidRPr="003470FE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</w:t>
      </w:r>
      <w:r w:rsidRPr="00347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3470FE">
        <w:rPr>
          <w:rFonts w:ascii="Times New Roman" w:hAnsi="Times New Roman"/>
          <w:sz w:val="24"/>
          <w:szCs w:val="24"/>
        </w:rPr>
        <w:t xml:space="preserve"> прог</w:t>
      </w:r>
      <w:r>
        <w:rPr>
          <w:rFonts w:ascii="Times New Roman" w:hAnsi="Times New Roman"/>
          <w:sz w:val="24"/>
          <w:szCs w:val="24"/>
        </w:rPr>
        <w:t>раммой</w:t>
      </w:r>
      <w:r w:rsidRPr="003470FE">
        <w:rPr>
          <w:rFonts w:ascii="Times New Roman" w:hAnsi="Times New Roman"/>
          <w:sz w:val="24"/>
          <w:szCs w:val="24"/>
        </w:rPr>
        <w:t>, реализуем</w:t>
      </w:r>
      <w:r>
        <w:rPr>
          <w:rFonts w:ascii="Times New Roman" w:hAnsi="Times New Roman"/>
          <w:sz w:val="24"/>
          <w:szCs w:val="24"/>
        </w:rPr>
        <w:t>ой</w:t>
      </w:r>
      <w:r w:rsidRPr="00347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>;</w:t>
      </w:r>
    </w:p>
    <w:p w:rsidR="000C2B9C" w:rsidRDefault="000C2B9C" w:rsidP="000C2B9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другими документами, регламенти</w:t>
      </w:r>
      <w:r w:rsidRPr="003470FE">
        <w:rPr>
          <w:rFonts w:ascii="Times New Roman" w:hAnsi="Times New Roman"/>
          <w:sz w:val="24"/>
          <w:szCs w:val="24"/>
        </w:rPr>
        <w:t xml:space="preserve">рующими </w:t>
      </w:r>
      <w:r>
        <w:rPr>
          <w:rFonts w:ascii="Times New Roman" w:hAnsi="Times New Roman"/>
          <w:sz w:val="24"/>
          <w:szCs w:val="24"/>
        </w:rPr>
        <w:t>организацию и осуществление образовательной деятельности,</w:t>
      </w:r>
      <w:r w:rsidRPr="003470FE">
        <w:rPr>
          <w:rFonts w:ascii="Times New Roman" w:hAnsi="Times New Roman"/>
          <w:sz w:val="24"/>
          <w:szCs w:val="24"/>
        </w:rPr>
        <w:t xml:space="preserve"> права и </w:t>
      </w:r>
      <w:r>
        <w:rPr>
          <w:rFonts w:ascii="Times New Roman" w:hAnsi="Times New Roman"/>
          <w:sz w:val="24"/>
          <w:szCs w:val="24"/>
        </w:rPr>
        <w:t>обязанности воспитанников.</w:t>
      </w:r>
    </w:p>
    <w:p w:rsidR="000C2B9C" w:rsidRDefault="000C2B9C" w:rsidP="000C2B9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 и уставом фиксируется в заявлении о приеме в ДОУ и заверяется личной подписью родителей (законных представителей) ребенка.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</w:t>
      </w:r>
      <w:r w:rsidRPr="00E51F95">
        <w:rPr>
          <w:rFonts w:ascii="Times New Roman" w:hAnsi="Times New Roman"/>
          <w:sz w:val="24"/>
          <w:szCs w:val="24"/>
        </w:rPr>
        <w:t xml:space="preserve">ышеуказанные документы, а также примерная форма заявления </w:t>
      </w:r>
      <w:r>
        <w:rPr>
          <w:rFonts w:ascii="Times New Roman" w:hAnsi="Times New Roman"/>
          <w:sz w:val="24"/>
          <w:szCs w:val="24"/>
        </w:rPr>
        <w:t>ДОУ</w:t>
      </w:r>
      <w:r w:rsidRPr="00E51F95">
        <w:rPr>
          <w:rFonts w:ascii="Times New Roman" w:hAnsi="Times New Roman"/>
          <w:sz w:val="24"/>
          <w:szCs w:val="24"/>
        </w:rPr>
        <w:t xml:space="preserve"> размещает на инфо</w:t>
      </w:r>
      <w:r>
        <w:rPr>
          <w:rFonts w:ascii="Times New Roman" w:hAnsi="Times New Roman"/>
          <w:sz w:val="24"/>
          <w:szCs w:val="24"/>
        </w:rPr>
        <w:t>рмационном стенде и официальном сайте.</w:t>
      </w:r>
    </w:p>
    <w:p w:rsidR="000C2B9C" w:rsidRPr="00E51F95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E51F95">
        <w:rPr>
          <w:rFonts w:ascii="Times New Roman" w:hAnsi="Times New Roman"/>
          <w:sz w:val="24"/>
          <w:szCs w:val="24"/>
        </w:rPr>
        <w:t xml:space="preserve">.  Родителям (законным представителям) может быть отказано в зачислении ребенка в </w:t>
      </w:r>
      <w:r>
        <w:rPr>
          <w:rFonts w:ascii="Times New Roman" w:hAnsi="Times New Roman"/>
          <w:sz w:val="24"/>
          <w:szCs w:val="24"/>
        </w:rPr>
        <w:t>ДОУ</w:t>
      </w:r>
      <w:r w:rsidRPr="00E51F95">
        <w:rPr>
          <w:rFonts w:ascii="Times New Roman" w:hAnsi="Times New Roman"/>
          <w:sz w:val="24"/>
          <w:szCs w:val="24"/>
        </w:rPr>
        <w:t xml:space="preserve"> при отсутствии свободных мест. </w:t>
      </w:r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415B9">
        <w:rPr>
          <w:rFonts w:ascii="Times New Roman" w:hAnsi="Times New Roman"/>
          <w:sz w:val="24"/>
          <w:szCs w:val="24"/>
        </w:rPr>
        <w:t>.</w:t>
      </w:r>
      <w:r w:rsidRPr="00347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 в 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</w:t>
      </w:r>
      <w:r>
        <w:rPr>
          <w:rFonts w:ascii="Times New Roman" w:hAnsi="Times New Roman"/>
          <w:sz w:val="24"/>
          <w:szCs w:val="24"/>
        </w:rPr>
        <w:lastRenderedPageBreak/>
        <w:t>представителя), либо оригинала документа, удостоверяющего личность иностранного гражданина и лица без гражданства в Российской Федерации. 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C2B9C" w:rsidRDefault="000C2B9C" w:rsidP="000C2B9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C2B9C" w:rsidRDefault="000C2B9C" w:rsidP="000C2B9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– при наличии) ребенка;</w:t>
      </w:r>
    </w:p>
    <w:p w:rsidR="000C2B9C" w:rsidRDefault="000C2B9C" w:rsidP="000C2B9C">
      <w:pPr>
        <w:numPr>
          <w:ilvl w:val="0"/>
          <w:numId w:val="7"/>
        </w:numPr>
        <w:autoSpaceDE w:val="0"/>
        <w:autoSpaceDN w:val="0"/>
        <w:adjustRightInd w:val="0"/>
        <w:spacing w:after="0"/>
        <w:ind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0C2B9C" w:rsidRPr="00CF371B" w:rsidRDefault="000C2B9C" w:rsidP="000C2B9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ребенка;</w:t>
      </w:r>
    </w:p>
    <w:p w:rsidR="000C2B9C" w:rsidRDefault="000C2B9C" w:rsidP="000C2B9C">
      <w:pPr>
        <w:numPr>
          <w:ilvl w:val="0"/>
          <w:numId w:val="7"/>
        </w:numPr>
        <w:autoSpaceDE w:val="0"/>
        <w:autoSpaceDN w:val="0"/>
        <w:adjustRightInd w:val="0"/>
        <w:spacing w:after="0"/>
        <w:ind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0C2B9C" w:rsidRDefault="000C2B9C" w:rsidP="000C2B9C">
      <w:pPr>
        <w:numPr>
          <w:ilvl w:val="0"/>
          <w:numId w:val="7"/>
        </w:numPr>
        <w:autoSpaceDE w:val="0"/>
        <w:autoSpaceDN w:val="0"/>
        <w:adjustRightInd w:val="0"/>
        <w:spacing w:after="0"/>
        <w:ind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0C2B9C" w:rsidRPr="00D86AFE" w:rsidRDefault="000C2B9C" w:rsidP="000C2B9C">
      <w:pPr>
        <w:numPr>
          <w:ilvl w:val="0"/>
          <w:numId w:val="7"/>
        </w:numPr>
        <w:autoSpaceDE w:val="0"/>
        <w:autoSpaceDN w:val="0"/>
        <w:adjustRightInd w:val="0"/>
        <w:spacing w:after="0"/>
        <w:ind w:hanging="349"/>
        <w:jc w:val="both"/>
        <w:rPr>
          <w:rFonts w:ascii="Times New Roman" w:hAnsi="Times New Roman"/>
          <w:sz w:val="24"/>
          <w:szCs w:val="24"/>
        </w:rPr>
      </w:pPr>
      <w:r w:rsidRPr="00D86AFE">
        <w:rPr>
          <w:rFonts w:ascii="Times New Roman" w:hAnsi="Times New Roman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 Прием детей, впервые поступивших в ДОУ, осуществляется на основании медицинского заключения.</w:t>
      </w:r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Для приема в ДОУ:</w:t>
      </w:r>
    </w:p>
    <w:p w:rsidR="000C2B9C" w:rsidRDefault="000C2B9C" w:rsidP="000C2B9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(законного представителя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C2B9C" w:rsidRDefault="000C2B9C" w:rsidP="000C2B9C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C2B9C" w:rsidRDefault="000C2B9C" w:rsidP="000C2B9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0C2B9C" w:rsidRDefault="000C2B9C" w:rsidP="000C2B9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0C2B9C" w:rsidRDefault="000C2B9C" w:rsidP="000C2B9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5322D">
        <w:rPr>
          <w:rFonts w:ascii="Times New Roman" w:hAnsi="Times New Roman"/>
          <w:sz w:val="24"/>
          <w:szCs w:val="24"/>
        </w:rPr>
        <w:t>Дети с ограниченными возможностями здоровья принимаются на обучение</w:t>
      </w:r>
      <w:r>
        <w:rPr>
          <w:rFonts w:ascii="Times New Roman" w:hAnsi="Times New Roman"/>
          <w:sz w:val="24"/>
          <w:szCs w:val="24"/>
        </w:rPr>
        <w:t xml:space="preserve"> в ДОУ</w:t>
      </w:r>
      <w:r w:rsidRPr="00D5322D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D5322D">
        <w:rPr>
          <w:rFonts w:ascii="Times New Roman" w:hAnsi="Times New Roman"/>
          <w:sz w:val="24"/>
          <w:szCs w:val="24"/>
        </w:rPr>
        <w:t>психол</w:t>
      </w:r>
      <w:r>
        <w:rPr>
          <w:rFonts w:ascii="Times New Roman" w:hAnsi="Times New Roman"/>
          <w:sz w:val="24"/>
          <w:szCs w:val="24"/>
        </w:rPr>
        <w:t>о</w:t>
      </w:r>
      <w:r w:rsidRPr="00D5322D">
        <w:rPr>
          <w:rFonts w:ascii="Times New Roman" w:hAnsi="Times New Roman"/>
          <w:sz w:val="24"/>
          <w:szCs w:val="24"/>
        </w:rPr>
        <w:t>го-медико-педагогической</w:t>
      </w:r>
      <w:proofErr w:type="spellEnd"/>
      <w:r w:rsidRPr="00D5322D">
        <w:rPr>
          <w:rFonts w:ascii="Times New Roman" w:hAnsi="Times New Roman"/>
          <w:sz w:val="24"/>
          <w:szCs w:val="24"/>
        </w:rPr>
        <w:t xml:space="preserve"> комиссии.</w:t>
      </w:r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Заявление о приеме в ДОУ и прилагаемые к нему документы, представленные родителем (законным представителем) ребенка, регистрируется руководителем или уполномоченным им должностным лицом, ответственным за прием документов, в журнале регистрации заявлений о приеме ребенка в ДОУ. После регистрации заявления родителю (законному представителю) ребенка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</w:t>
      </w:r>
      <w:r w:rsidRPr="009A5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ДОУ, ответственного за прием документов, и печатью ДОУ.</w:t>
      </w:r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На каждого ребенка, зачисленного в ДОУ, заводится личное дело, в котором хранятся все сданные документы.</w:t>
      </w:r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Дети, родители (законные представители) которых не предоставили необходимые для приема документы в соответствии с пунктом 3.8 – 3.10 настоящих Правил, остаются на учете детей, </w:t>
      </w:r>
      <w:r>
        <w:rPr>
          <w:rFonts w:ascii="Times New Roman" w:hAnsi="Times New Roman"/>
          <w:sz w:val="24"/>
          <w:szCs w:val="24"/>
        </w:rPr>
        <w:lastRenderedPageBreak/>
        <w:t>нуждающихся в предоставлении места в ДОУ. Место в ДОУ предоставляется при освобождении мест в соответствующей возрастной группе в течение года.</w:t>
      </w:r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2B9C" w:rsidRPr="003470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2B9C" w:rsidRPr="005D3F38" w:rsidRDefault="000C2B9C" w:rsidP="000C2B9C">
      <w:pPr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470FE">
        <w:rPr>
          <w:rFonts w:ascii="Times New Roman" w:hAnsi="Times New Roman"/>
          <w:b/>
          <w:sz w:val="24"/>
          <w:szCs w:val="24"/>
        </w:rPr>
        <w:t xml:space="preserve">Порядок комплектования </w:t>
      </w:r>
      <w:r>
        <w:rPr>
          <w:rFonts w:ascii="Times New Roman" w:hAnsi="Times New Roman"/>
          <w:b/>
          <w:sz w:val="24"/>
          <w:szCs w:val="24"/>
        </w:rPr>
        <w:t>ДОУ</w:t>
      </w:r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15B9">
        <w:rPr>
          <w:rFonts w:ascii="Times New Roman" w:hAnsi="Times New Roman"/>
          <w:sz w:val="24"/>
          <w:szCs w:val="24"/>
        </w:rPr>
        <w:t>4.1.</w:t>
      </w:r>
      <w:r w:rsidRPr="003470FE">
        <w:rPr>
          <w:rFonts w:ascii="Times New Roman" w:hAnsi="Times New Roman"/>
          <w:sz w:val="24"/>
          <w:szCs w:val="24"/>
        </w:rPr>
        <w:t xml:space="preserve">  Количество гру</w:t>
      </w:r>
      <w:proofErr w:type="gramStart"/>
      <w:r w:rsidRPr="003470FE">
        <w:rPr>
          <w:rFonts w:ascii="Times New Roman" w:hAnsi="Times New Roman"/>
          <w:sz w:val="24"/>
          <w:szCs w:val="24"/>
        </w:rPr>
        <w:t xml:space="preserve">пп в </w:t>
      </w:r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r w:rsidRPr="003470FE">
        <w:rPr>
          <w:rFonts w:ascii="Times New Roman" w:hAnsi="Times New Roman"/>
          <w:sz w:val="24"/>
          <w:szCs w:val="24"/>
        </w:rPr>
        <w:t xml:space="preserve"> определяется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Сан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с учетом проектной мощности здания.</w:t>
      </w:r>
      <w:r w:rsidRPr="003470FE">
        <w:rPr>
          <w:rFonts w:ascii="Times New Roman" w:hAnsi="Times New Roman"/>
          <w:sz w:val="24"/>
          <w:szCs w:val="24"/>
        </w:rPr>
        <w:t xml:space="preserve"> 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15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</w:t>
      </w:r>
      <w:r w:rsidRPr="006415B9">
        <w:rPr>
          <w:rFonts w:ascii="Times New Roman" w:hAnsi="Times New Roman"/>
          <w:sz w:val="24"/>
          <w:szCs w:val="24"/>
        </w:rPr>
        <w:t>.</w:t>
      </w:r>
      <w:r w:rsidRPr="003470FE">
        <w:rPr>
          <w:rFonts w:ascii="Times New Roman" w:hAnsi="Times New Roman"/>
          <w:sz w:val="24"/>
          <w:szCs w:val="24"/>
        </w:rPr>
        <w:t xml:space="preserve"> Предельная наполняемость групп </w:t>
      </w:r>
      <w:r>
        <w:rPr>
          <w:rFonts w:ascii="Times New Roman" w:hAnsi="Times New Roman"/>
          <w:sz w:val="24"/>
          <w:szCs w:val="24"/>
        </w:rPr>
        <w:t>ДОУ</w:t>
      </w:r>
      <w:r w:rsidRPr="003470FE">
        <w:rPr>
          <w:rFonts w:ascii="Times New Roman" w:hAnsi="Times New Roman"/>
          <w:sz w:val="24"/>
          <w:szCs w:val="24"/>
        </w:rPr>
        <w:t xml:space="preserve"> устанавливается в соответствии санитарно-эпидемиологическими правилами и нормативами.</w:t>
      </w:r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05B49">
        <w:rPr>
          <w:rFonts w:ascii="Times New Roman" w:hAnsi="Times New Roman"/>
          <w:sz w:val="24"/>
          <w:szCs w:val="24"/>
        </w:rPr>
        <w:t>4.3. Контингент воспитанников формируется в соответствии с их возрастом</w:t>
      </w:r>
      <w:r>
        <w:rPr>
          <w:rFonts w:ascii="Times New Roman" w:hAnsi="Times New Roman"/>
          <w:sz w:val="24"/>
          <w:szCs w:val="24"/>
        </w:rPr>
        <w:t>.</w:t>
      </w:r>
    </w:p>
    <w:p w:rsidR="000C2B9C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15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</w:t>
      </w:r>
      <w:r w:rsidRPr="006415B9">
        <w:rPr>
          <w:rFonts w:ascii="Times New Roman" w:hAnsi="Times New Roman"/>
          <w:sz w:val="24"/>
          <w:szCs w:val="24"/>
        </w:rPr>
        <w:t>.</w:t>
      </w:r>
      <w:r w:rsidRPr="003470FE">
        <w:rPr>
          <w:rFonts w:ascii="Times New Roman" w:hAnsi="Times New Roman"/>
          <w:sz w:val="24"/>
          <w:szCs w:val="24"/>
        </w:rPr>
        <w:t xml:space="preserve"> В группы могут включаться</w:t>
      </w:r>
      <w:r>
        <w:rPr>
          <w:rFonts w:ascii="Times New Roman" w:hAnsi="Times New Roman"/>
          <w:sz w:val="24"/>
          <w:szCs w:val="24"/>
        </w:rPr>
        <w:t>,</w:t>
      </w:r>
      <w:r w:rsidRPr="003470FE">
        <w:rPr>
          <w:rFonts w:ascii="Times New Roman" w:hAnsi="Times New Roman"/>
          <w:sz w:val="24"/>
          <w:szCs w:val="24"/>
        </w:rPr>
        <w:t xml:space="preserve"> как дети одного возраста, так и дети разных возрастов</w:t>
      </w:r>
      <w:r>
        <w:rPr>
          <w:rFonts w:ascii="Times New Roman" w:hAnsi="Times New Roman"/>
          <w:sz w:val="24"/>
          <w:szCs w:val="24"/>
        </w:rPr>
        <w:t xml:space="preserve"> (разновозрастные группы).</w:t>
      </w:r>
    </w:p>
    <w:p w:rsidR="000C2B9C" w:rsidRPr="003470FE" w:rsidRDefault="000C2B9C" w:rsidP="000C2B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Заведующий ДОУ издает приказ о комплектовании групп на каждый учебный год.</w:t>
      </w:r>
    </w:p>
    <w:p w:rsidR="000C2B9C" w:rsidRDefault="000C2B9C"/>
    <w:sectPr w:rsidR="000C2B9C" w:rsidSect="000C2B9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AE4"/>
    <w:multiLevelType w:val="hybridMultilevel"/>
    <w:tmpl w:val="4040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82E9E"/>
    <w:multiLevelType w:val="hybridMultilevel"/>
    <w:tmpl w:val="6582B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C267C4"/>
    <w:multiLevelType w:val="hybridMultilevel"/>
    <w:tmpl w:val="E480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3011B"/>
    <w:multiLevelType w:val="hybridMultilevel"/>
    <w:tmpl w:val="1FEC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6188"/>
    <w:multiLevelType w:val="hybridMultilevel"/>
    <w:tmpl w:val="F6386D5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3F363005"/>
    <w:multiLevelType w:val="hybridMultilevel"/>
    <w:tmpl w:val="4A70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04D39"/>
    <w:multiLevelType w:val="hybridMultilevel"/>
    <w:tmpl w:val="96386F9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61566FAB"/>
    <w:multiLevelType w:val="hybridMultilevel"/>
    <w:tmpl w:val="750A5D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833C4"/>
    <w:multiLevelType w:val="multilevel"/>
    <w:tmpl w:val="F33E13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57F4C35"/>
    <w:multiLevelType w:val="hybridMultilevel"/>
    <w:tmpl w:val="8234A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CAB"/>
    <w:multiLevelType w:val="hybridMultilevel"/>
    <w:tmpl w:val="8D8E00C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2B9C"/>
    <w:rsid w:val="000C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9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C2B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0C2B9C"/>
    <w:pPr>
      <w:widowControl w:val="0"/>
      <w:autoSpaceDE w:val="0"/>
      <w:autoSpaceDN w:val="0"/>
      <w:adjustRightInd w:val="0"/>
      <w:spacing w:before="1340" w:after="0" w:line="300" w:lineRule="auto"/>
      <w:ind w:left="1520" w:right="180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4547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2019</Words>
  <Characters>11512</Characters>
  <Application>Microsoft Office Word</Application>
  <DocSecurity>0</DocSecurity>
  <Lines>95</Lines>
  <Paragraphs>27</Paragraphs>
  <ScaleCrop>false</ScaleCrop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User432</dc:creator>
  <cp:keywords/>
  <dc:description/>
  <cp:lastModifiedBy>User432</cp:lastModifiedBy>
  <cp:revision>2</cp:revision>
  <dcterms:created xsi:type="dcterms:W3CDTF">2019-03-21T02:58:00Z</dcterms:created>
  <dcterms:modified xsi:type="dcterms:W3CDTF">2019-03-21T03:01:00Z</dcterms:modified>
</cp:coreProperties>
</file>