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FB" w:rsidRDefault="00295664">
      <w:pPr>
        <w:rPr>
          <w:noProof/>
        </w:rPr>
      </w:pPr>
      <w:r>
        <w:rPr>
          <w:noProof/>
        </w:rPr>
        <w:drawing>
          <wp:inline distT="0" distB="0" distL="0" distR="0">
            <wp:extent cx="6660515" cy="9166371"/>
            <wp:effectExtent l="19050" t="0" r="6985" b="0"/>
            <wp:docPr id="2" name="Рисунок 1" descr="C:\Users\User432\Pictures\2019-03-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32\Pictures\2019-03-2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64" w:rsidRDefault="00295664" w:rsidP="00295664">
      <w:pPr>
        <w:pStyle w:val="FR1"/>
        <w:numPr>
          <w:ilvl w:val="0"/>
          <w:numId w:val="1"/>
        </w:numPr>
        <w:spacing w:before="0" w:line="240" w:lineRule="auto"/>
        <w:ind w:right="-8"/>
        <w:rPr>
          <w:sz w:val="24"/>
          <w:szCs w:val="24"/>
        </w:rPr>
      </w:pPr>
      <w:r w:rsidRPr="007335FD">
        <w:rPr>
          <w:sz w:val="24"/>
          <w:szCs w:val="24"/>
        </w:rPr>
        <w:lastRenderedPageBreak/>
        <w:t>Общие положения</w:t>
      </w:r>
    </w:p>
    <w:p w:rsidR="00295664" w:rsidRPr="007335FD" w:rsidRDefault="00295664" w:rsidP="00295664">
      <w:pPr>
        <w:pStyle w:val="FR1"/>
        <w:spacing w:before="0" w:line="240" w:lineRule="auto"/>
        <w:ind w:left="495" w:right="-8"/>
        <w:jc w:val="left"/>
        <w:rPr>
          <w:sz w:val="24"/>
          <w:szCs w:val="24"/>
        </w:rPr>
      </w:pPr>
    </w:p>
    <w:p w:rsidR="00295664" w:rsidRPr="004C5237" w:rsidRDefault="00295664" w:rsidP="00295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237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C5237">
        <w:rPr>
          <w:rFonts w:ascii="Times New Roman" w:hAnsi="Times New Roman"/>
          <w:sz w:val="24"/>
          <w:szCs w:val="24"/>
        </w:rPr>
        <w:t>Настоящийлокальный</w:t>
      </w:r>
      <w:proofErr w:type="spellEnd"/>
      <w:r w:rsidRPr="004C5237">
        <w:rPr>
          <w:rFonts w:ascii="Times New Roman" w:hAnsi="Times New Roman"/>
          <w:sz w:val="24"/>
          <w:szCs w:val="24"/>
        </w:rPr>
        <w:t xml:space="preserve"> нормативный акт определяет порядок и основания осуществления перевода воспитанников муниципального бюджетного 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4C5237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 xml:space="preserve">«Колосок» №7 (МБДОУ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«Колосок» №7) </w:t>
      </w:r>
      <w:r w:rsidRPr="004C5237">
        <w:rPr>
          <w:rFonts w:ascii="Times New Roman" w:hAnsi="Times New Roman"/>
          <w:sz w:val="24"/>
          <w:szCs w:val="24"/>
        </w:rPr>
        <w:t>(в дальнейшем ДОУ) в другую образовательную организацию (в дальнейшем организация)</w:t>
      </w:r>
      <w:r w:rsidRPr="004C5237">
        <w:rPr>
          <w:rFonts w:ascii="Times New Roman" w:hAnsi="Times New Roman"/>
          <w:b/>
          <w:sz w:val="24"/>
          <w:szCs w:val="24"/>
        </w:rPr>
        <w:t xml:space="preserve">, </w:t>
      </w:r>
      <w:r w:rsidRPr="004C523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4C5237">
        <w:rPr>
          <w:rFonts w:ascii="Times New Roman" w:hAnsi="Times New Roman"/>
          <w:sz w:val="24"/>
          <w:szCs w:val="24"/>
        </w:rPr>
        <w:t>такжеосуществления</w:t>
      </w:r>
      <w:proofErr w:type="spellEnd"/>
      <w:r w:rsidRPr="004C5237">
        <w:rPr>
          <w:rFonts w:ascii="Times New Roman" w:hAnsi="Times New Roman"/>
          <w:sz w:val="24"/>
          <w:szCs w:val="24"/>
        </w:rPr>
        <w:t xml:space="preserve"> перевода </w:t>
      </w:r>
      <w:proofErr w:type="spellStart"/>
      <w:r w:rsidRPr="004C5237">
        <w:rPr>
          <w:rFonts w:ascii="Times New Roman" w:hAnsi="Times New Roman"/>
          <w:sz w:val="24"/>
          <w:szCs w:val="24"/>
        </w:rPr>
        <w:t>воспитанниковвнутри</w:t>
      </w:r>
      <w:proofErr w:type="spellEnd"/>
      <w:r w:rsidRPr="004C5237">
        <w:rPr>
          <w:rFonts w:ascii="Times New Roman" w:hAnsi="Times New Roman"/>
          <w:sz w:val="24"/>
          <w:szCs w:val="24"/>
        </w:rPr>
        <w:t xml:space="preserve"> ДОУ</w:t>
      </w:r>
      <w:r>
        <w:rPr>
          <w:rFonts w:ascii="Times New Roman" w:hAnsi="Times New Roman"/>
          <w:sz w:val="24"/>
          <w:szCs w:val="24"/>
        </w:rPr>
        <w:t>.</w:t>
      </w:r>
    </w:p>
    <w:p w:rsidR="00295664" w:rsidRDefault="00295664" w:rsidP="00295664">
      <w:pPr>
        <w:pStyle w:val="FR1"/>
        <w:spacing w:before="0" w:line="240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Перевод воспитанников ДОУ </w:t>
      </w:r>
      <w:r w:rsidRPr="007335FD">
        <w:rPr>
          <w:b w:val="0"/>
          <w:sz w:val="24"/>
          <w:szCs w:val="24"/>
        </w:rPr>
        <w:t xml:space="preserve">осуществляется в соответствии с Конституцией РФ, </w:t>
      </w:r>
      <w:r>
        <w:rPr>
          <w:b w:val="0"/>
          <w:sz w:val="24"/>
          <w:szCs w:val="24"/>
        </w:rPr>
        <w:t>Федеральным з</w:t>
      </w:r>
      <w:r w:rsidRPr="007335FD">
        <w:rPr>
          <w:b w:val="0"/>
          <w:sz w:val="24"/>
          <w:szCs w:val="24"/>
        </w:rPr>
        <w:t xml:space="preserve">аконом </w:t>
      </w:r>
      <w:r>
        <w:rPr>
          <w:b w:val="0"/>
          <w:sz w:val="24"/>
          <w:szCs w:val="24"/>
        </w:rPr>
        <w:t xml:space="preserve">от 29.12.2012г № 273-ФЗ </w:t>
      </w:r>
      <w:r w:rsidRPr="007335FD">
        <w:rPr>
          <w:b w:val="0"/>
          <w:sz w:val="24"/>
          <w:szCs w:val="24"/>
        </w:rPr>
        <w:t>«Об образовании</w:t>
      </w:r>
      <w:r>
        <w:rPr>
          <w:b w:val="0"/>
          <w:sz w:val="24"/>
          <w:szCs w:val="24"/>
        </w:rPr>
        <w:t xml:space="preserve"> в Российской Федерации</w:t>
      </w:r>
      <w:r w:rsidRPr="007335FD">
        <w:rPr>
          <w:b w:val="0"/>
          <w:sz w:val="24"/>
          <w:szCs w:val="24"/>
        </w:rPr>
        <w:t xml:space="preserve">», </w:t>
      </w:r>
      <w:r w:rsidRPr="00CA167A">
        <w:rPr>
          <w:b w:val="0"/>
          <w:sz w:val="24"/>
          <w:szCs w:val="24"/>
        </w:rPr>
        <w:t xml:space="preserve">Приказом </w:t>
      </w:r>
      <w:proofErr w:type="spellStart"/>
      <w:r w:rsidRPr="00CA167A">
        <w:rPr>
          <w:b w:val="0"/>
          <w:sz w:val="24"/>
          <w:szCs w:val="24"/>
        </w:rPr>
        <w:t>Минобрнауки</w:t>
      </w:r>
      <w:proofErr w:type="spellEnd"/>
      <w:r w:rsidRPr="00CA167A">
        <w:rPr>
          <w:b w:val="0"/>
          <w:sz w:val="24"/>
          <w:szCs w:val="24"/>
        </w:rPr>
        <w:t xml:space="preserve"> России от 28.12.2015 N 1527</w:t>
      </w:r>
      <w:r>
        <w:rPr>
          <w:b w:val="0"/>
          <w:sz w:val="24"/>
          <w:szCs w:val="24"/>
        </w:rPr>
        <w:t xml:space="preserve"> </w:t>
      </w:r>
      <w:r w:rsidRPr="00CA167A">
        <w:rPr>
          <w:b w:val="0"/>
          <w:sz w:val="24"/>
          <w:szCs w:val="24"/>
        </w:rPr>
        <w:t xml:space="preserve">"Об утверждении Порядка и условий осуществления </w:t>
      </w:r>
      <w:proofErr w:type="gramStart"/>
      <w:r w:rsidRPr="00CA167A">
        <w:rPr>
          <w:b w:val="0"/>
          <w:sz w:val="24"/>
          <w:szCs w:val="24"/>
        </w:rPr>
        <w:t>перевода</w:t>
      </w:r>
      <w:proofErr w:type="gramEnd"/>
      <w:r w:rsidRPr="00CA167A">
        <w:rPr>
          <w:b w:val="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b w:val="0"/>
          <w:sz w:val="24"/>
          <w:szCs w:val="24"/>
        </w:rPr>
        <w:t xml:space="preserve"> </w:t>
      </w:r>
      <w:r w:rsidRPr="00CA167A">
        <w:rPr>
          <w:b w:val="0"/>
          <w:sz w:val="24"/>
          <w:szCs w:val="24"/>
        </w:rPr>
        <w:t>(Зарегистрировано в Минюсте России 02.02.2016 N 40944),</w:t>
      </w:r>
      <w:r>
        <w:rPr>
          <w:b w:val="0"/>
          <w:sz w:val="24"/>
          <w:szCs w:val="24"/>
        </w:rPr>
        <w:t xml:space="preserve"> </w:t>
      </w:r>
      <w:r w:rsidRPr="007335FD">
        <w:rPr>
          <w:b w:val="0"/>
          <w:sz w:val="24"/>
          <w:szCs w:val="24"/>
        </w:rPr>
        <w:t xml:space="preserve">нормативными правовыми актами </w:t>
      </w:r>
      <w:r>
        <w:rPr>
          <w:b w:val="0"/>
          <w:sz w:val="24"/>
          <w:szCs w:val="24"/>
        </w:rPr>
        <w:t xml:space="preserve">администрации </w:t>
      </w:r>
      <w:proofErr w:type="spellStart"/>
      <w:r w:rsidRPr="007335FD">
        <w:rPr>
          <w:b w:val="0"/>
          <w:sz w:val="24"/>
          <w:szCs w:val="24"/>
        </w:rPr>
        <w:t>Топкинского</w:t>
      </w:r>
      <w:proofErr w:type="spellEnd"/>
      <w:r w:rsidRPr="007335FD">
        <w:rPr>
          <w:b w:val="0"/>
          <w:sz w:val="24"/>
          <w:szCs w:val="24"/>
        </w:rPr>
        <w:t xml:space="preserve"> муниципального района</w:t>
      </w:r>
      <w:r>
        <w:rPr>
          <w:b w:val="0"/>
          <w:sz w:val="24"/>
          <w:szCs w:val="24"/>
        </w:rPr>
        <w:t xml:space="preserve"> и иными </w:t>
      </w:r>
      <w:r w:rsidRPr="007335FD">
        <w:rPr>
          <w:b w:val="0"/>
          <w:sz w:val="24"/>
          <w:szCs w:val="24"/>
        </w:rPr>
        <w:t>нормативными правовыми актами</w:t>
      </w:r>
      <w:r>
        <w:rPr>
          <w:b w:val="0"/>
          <w:sz w:val="24"/>
          <w:szCs w:val="24"/>
        </w:rPr>
        <w:t xml:space="preserve"> РФ</w:t>
      </w:r>
      <w:r w:rsidRPr="007335FD">
        <w:rPr>
          <w:b w:val="0"/>
          <w:sz w:val="24"/>
          <w:szCs w:val="24"/>
        </w:rPr>
        <w:t>.</w:t>
      </w:r>
    </w:p>
    <w:p w:rsidR="00295664" w:rsidRPr="007A6602" w:rsidRDefault="00295664" w:rsidP="00295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C2AD4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3C2AD4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3C2AD4">
        <w:rPr>
          <w:rFonts w:ascii="Times New Roman" w:hAnsi="Times New Roman"/>
          <w:sz w:val="24"/>
          <w:szCs w:val="24"/>
        </w:rPr>
        <w:t xml:space="preserve"> муниципального района ведет </w:t>
      </w:r>
      <w:proofErr w:type="gramStart"/>
      <w:r w:rsidRPr="003C2A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AD4">
        <w:rPr>
          <w:rFonts w:ascii="Times New Roman" w:hAnsi="Times New Roman"/>
          <w:sz w:val="24"/>
          <w:szCs w:val="24"/>
        </w:rPr>
        <w:t xml:space="preserve"> соблюдением </w:t>
      </w:r>
      <w:r>
        <w:rPr>
          <w:rFonts w:ascii="Times New Roman" w:hAnsi="Times New Roman"/>
          <w:sz w:val="24"/>
          <w:szCs w:val="24"/>
        </w:rPr>
        <w:t>Порядка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95664" w:rsidRDefault="00295664" w:rsidP="00295664">
      <w:pPr>
        <w:spacing w:after="0" w:line="240" w:lineRule="auto"/>
      </w:pPr>
    </w:p>
    <w:p w:rsidR="00295664" w:rsidRPr="005F5162" w:rsidRDefault="00295664" w:rsidP="0029566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62">
        <w:rPr>
          <w:rFonts w:ascii="Times New Roman" w:hAnsi="Times New Roman"/>
          <w:b/>
          <w:sz w:val="24"/>
          <w:szCs w:val="24"/>
        </w:rPr>
        <w:t xml:space="preserve">Порядок перевода воспитанника в </w:t>
      </w:r>
      <w:proofErr w:type="spellStart"/>
      <w:r w:rsidRPr="005F5162">
        <w:rPr>
          <w:rFonts w:ascii="Times New Roman" w:hAnsi="Times New Roman"/>
          <w:b/>
          <w:sz w:val="24"/>
          <w:szCs w:val="24"/>
        </w:rPr>
        <w:t>дру</w:t>
      </w:r>
      <w:r>
        <w:rPr>
          <w:rFonts w:ascii="Times New Roman" w:hAnsi="Times New Roman"/>
          <w:b/>
          <w:sz w:val="24"/>
          <w:szCs w:val="24"/>
        </w:rPr>
        <w:t>гуюобразовательную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организацию</w:t>
      </w:r>
    </w:p>
    <w:p w:rsidR="00295664" w:rsidRPr="005F5162" w:rsidRDefault="00295664" w:rsidP="00295664">
      <w:pPr>
        <w:pStyle w:val="a5"/>
        <w:spacing w:after="0" w:line="240" w:lineRule="auto"/>
        <w:ind w:left="495"/>
        <w:rPr>
          <w:rFonts w:ascii="Times New Roman" w:hAnsi="Times New Roman"/>
          <w:b/>
          <w:sz w:val="24"/>
          <w:szCs w:val="24"/>
        </w:rPr>
      </w:pP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6F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 xml:space="preserve">Порядок и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осуществления перевода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воспитанникаДОУ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котором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он обучается, в друг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6FE3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95664" w:rsidRPr="00B26FE3" w:rsidRDefault="00295664" w:rsidP="0029566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B26FE3">
        <w:rPr>
          <w:rFonts w:ascii="Times New Roman" w:hAnsi="Times New Roman" w:cs="Times New Roman"/>
          <w:sz w:val="24"/>
          <w:szCs w:val="24"/>
        </w:rPr>
        <w:t>);</w:t>
      </w:r>
    </w:p>
    <w:p w:rsidR="00295664" w:rsidRPr="00B26FE3" w:rsidRDefault="00295664" w:rsidP="0029566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лицензия);</w:t>
      </w:r>
    </w:p>
    <w:p w:rsidR="00295664" w:rsidRPr="00B26FE3" w:rsidRDefault="00295664" w:rsidP="00295664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2D8F">
        <w:rPr>
          <w:rFonts w:ascii="Times New Roman" w:hAnsi="Times New Roman" w:cs="Times New Roman"/>
          <w:sz w:val="24"/>
          <w:szCs w:val="24"/>
        </w:rPr>
        <w:t xml:space="preserve">2.2. Управление образования администрации </w:t>
      </w:r>
      <w:proofErr w:type="spellStart"/>
      <w:r w:rsidRPr="00502D8F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502D8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управление образования</w:t>
      </w:r>
      <w:proofErr w:type="gramStart"/>
      <w:r w:rsidRPr="00502D8F">
        <w:rPr>
          <w:rFonts w:ascii="Times New Roman" w:hAnsi="Times New Roman" w:cs="Times New Roman"/>
          <w:sz w:val="24"/>
          <w:szCs w:val="24"/>
        </w:rPr>
        <w:t>)</w:t>
      </w:r>
      <w:r w:rsidRPr="00B26F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6FE3">
        <w:rPr>
          <w:rFonts w:ascii="Times New Roman" w:hAnsi="Times New Roman" w:cs="Times New Roman"/>
          <w:sz w:val="24"/>
          <w:szCs w:val="24"/>
        </w:rPr>
        <w:t xml:space="preserve">беспечивает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B26FE3">
        <w:rPr>
          <w:rFonts w:ascii="Times New Roman" w:hAnsi="Times New Roman" w:cs="Times New Roman"/>
          <w:sz w:val="24"/>
          <w:szCs w:val="24"/>
        </w:rPr>
        <w:t xml:space="preserve"> с письменного согласия их родителей (законных представителей).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6FE3">
        <w:rPr>
          <w:rFonts w:ascii="Times New Roman" w:hAnsi="Times New Roman" w:cs="Times New Roman"/>
          <w:sz w:val="24"/>
          <w:szCs w:val="24"/>
        </w:rPr>
        <w:t xml:space="preserve">3.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B26FE3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295664" w:rsidRDefault="00295664" w:rsidP="002956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5664" w:rsidRPr="005F5162" w:rsidRDefault="00295664" w:rsidP="0029566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Перевод воспитанников по инициативе его родителей</w:t>
      </w:r>
    </w:p>
    <w:p w:rsidR="00295664" w:rsidRDefault="00295664" w:rsidP="002956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295664" w:rsidRPr="005F5162" w:rsidRDefault="00295664" w:rsidP="002956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В случае перевода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по инициативе его родителей (законных представителей)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:</w:t>
      </w:r>
    </w:p>
    <w:p w:rsidR="00295664" w:rsidRPr="00B26FE3" w:rsidRDefault="00295664" w:rsidP="0029566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295664" w:rsidRPr="00B26FE3" w:rsidRDefault="00295664" w:rsidP="0029566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295664" w:rsidRPr="00B26FE3" w:rsidRDefault="00295664" w:rsidP="00295664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295664" w:rsidRPr="00B26FE3" w:rsidRDefault="00295664" w:rsidP="0029566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lastRenderedPageBreak/>
        <w:t xml:space="preserve">обращаются в </w:t>
      </w:r>
      <w:proofErr w:type="spellStart"/>
      <w:r w:rsidRPr="008F7368"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26FE3">
        <w:rPr>
          <w:rFonts w:ascii="Times New Roman" w:hAnsi="Times New Roman" w:cs="Times New Roman"/>
          <w:sz w:val="24"/>
          <w:szCs w:val="24"/>
        </w:rPr>
        <w:t xml:space="preserve"> заявлением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В заявлении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в принимающую организацию указываются:</w:t>
      </w:r>
    </w:p>
    <w:p w:rsidR="00295664" w:rsidRPr="00B26FE3" w:rsidRDefault="00295664" w:rsidP="0029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;</w:t>
      </w:r>
    </w:p>
    <w:p w:rsidR="00295664" w:rsidRPr="00B26FE3" w:rsidRDefault="00295664" w:rsidP="0029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295664" w:rsidRPr="00B26FE3" w:rsidRDefault="00295664" w:rsidP="0029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295664" w:rsidRPr="00B26FE3" w:rsidRDefault="00295664" w:rsidP="0029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На основании заявления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26F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26FE3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 xml:space="preserve">в качестве основания для зачисления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 в связи с переводом</w:t>
      </w:r>
      <w:proofErr w:type="gramEnd"/>
      <w:r w:rsidRPr="00B26FE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95664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Личное дело представляется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 вместе с заявлением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указанную организацию в порядке перевода из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.</w:t>
      </w:r>
    </w:p>
    <w:p w:rsidR="00295664" w:rsidRDefault="00295664" w:rsidP="002956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приеме в порядке перевода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родной язык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295664" w:rsidRPr="00B26FE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перевода.</w:t>
      </w:r>
    </w:p>
    <w:p w:rsidR="00295664" w:rsidRDefault="00295664" w:rsidP="00295664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3.8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, отчисленного из исходной организации, в течение двух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B26FE3">
        <w:rPr>
          <w:rFonts w:ascii="Times New Roman" w:hAnsi="Times New Roman" w:cs="Times New Roman"/>
          <w:sz w:val="24"/>
          <w:szCs w:val="24"/>
        </w:rPr>
        <w:t xml:space="preserve"> распорядительного акта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 письменно уведомляет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 номере и дате распорядительного акта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</w:t>
      </w:r>
      <w:r>
        <w:t>ю.</w:t>
      </w:r>
    </w:p>
    <w:p w:rsidR="00295664" w:rsidRDefault="00295664" w:rsidP="002956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5664" w:rsidRPr="005F5162" w:rsidRDefault="00295664" w:rsidP="0029566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 xml:space="preserve">Перевод воспитанника в случае прекращения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  <w:r w:rsidRPr="005F5162">
        <w:rPr>
          <w:rFonts w:ascii="Times New Roman" w:hAnsi="Times New Roman" w:cs="Times New Roman"/>
          <w:b/>
          <w:sz w:val="24"/>
          <w:szCs w:val="24"/>
        </w:rPr>
        <w:t>,</w:t>
      </w:r>
    </w:p>
    <w:p w:rsidR="00295664" w:rsidRDefault="00295664" w:rsidP="002956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 действия лицензии</w:t>
      </w:r>
    </w:p>
    <w:p w:rsidR="00295664" w:rsidRPr="005F5162" w:rsidRDefault="00295664" w:rsidP="002956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>
        <w:rPr>
          <w:rFonts w:ascii="Times New Roman" w:hAnsi="Times New Roman" w:cs="Times New Roman"/>
          <w:sz w:val="24"/>
          <w:szCs w:val="24"/>
        </w:rPr>
        <w:t>4.</w:t>
      </w:r>
      <w:r w:rsidRPr="00890E63">
        <w:rPr>
          <w:rFonts w:ascii="Times New Roman" w:hAnsi="Times New Roman" w:cs="Times New Roman"/>
          <w:sz w:val="24"/>
          <w:szCs w:val="24"/>
        </w:rPr>
        <w:t xml:space="preserve">1. При принятии решения о прекращении деятельности </w:t>
      </w:r>
      <w:r w:rsidRPr="00156C44"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соответствующем </w:t>
      </w:r>
      <w:r w:rsidRPr="00146314">
        <w:rPr>
          <w:rFonts w:ascii="Times New Roman" w:hAnsi="Times New Roman" w:cs="Times New Roman"/>
          <w:sz w:val="24"/>
          <w:szCs w:val="24"/>
        </w:rPr>
        <w:t xml:space="preserve">распорядительном акте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146314">
        <w:rPr>
          <w:rFonts w:ascii="Times New Roman" w:hAnsi="Times New Roman" w:cs="Times New Roman"/>
          <w:sz w:val="24"/>
          <w:szCs w:val="24"/>
        </w:rPr>
        <w:t xml:space="preserve"> указывается принимающая организация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либо перечень принимающих организаций (далее вместе - принимающая организация), в котору</w:t>
      </w:r>
      <w:proofErr w:type="gramStart"/>
      <w:r w:rsidRPr="00890E6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890E6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90E63">
        <w:rPr>
          <w:rFonts w:ascii="Times New Roman" w:hAnsi="Times New Roman" w:cs="Times New Roman"/>
          <w:sz w:val="24"/>
          <w:szCs w:val="24"/>
        </w:rPr>
        <w:t xml:space="preserve">) будут переводиться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на основании письменных согласий их родителей (законных представителей) на перевод.</w:t>
      </w:r>
    </w:p>
    <w:p w:rsidR="00295664" w:rsidRPr="00890E63" w:rsidRDefault="00295664" w:rsidP="0029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 xml:space="preserve">О предстоящем переводе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случае прекращения своей деятельности </w:t>
      </w:r>
      <w:proofErr w:type="gramStart"/>
      <w:r w:rsidRPr="00890E63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90E63">
        <w:rPr>
          <w:rFonts w:ascii="Times New Roman" w:hAnsi="Times New Roman" w:cs="Times New Roman"/>
          <w:sz w:val="24"/>
          <w:szCs w:val="24"/>
        </w:rPr>
        <w:t xml:space="preserve"> уведомить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а также разместить указанное уведомление на своем официальном сайте в сети </w:t>
      </w:r>
      <w:r w:rsidRPr="00890E63">
        <w:rPr>
          <w:rFonts w:ascii="Times New Roman" w:hAnsi="Times New Roman" w:cs="Times New Roman"/>
          <w:sz w:val="24"/>
          <w:szCs w:val="24"/>
        </w:rPr>
        <w:lastRenderedPageBreak/>
        <w:t xml:space="preserve">Интернет. Данное уведомление должно содержать сроки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на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принимающую организацию.</w:t>
      </w: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О причине, влекущей за собой необходимость перевода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90E63">
        <w:rPr>
          <w:rFonts w:ascii="Times New Roman" w:hAnsi="Times New Roman" w:cs="Times New Roman"/>
          <w:sz w:val="24"/>
          <w:szCs w:val="24"/>
        </w:rPr>
        <w:t xml:space="preserve"> уведомить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письменной форме, а также </w:t>
      </w:r>
      <w:proofErr w:type="gramStart"/>
      <w:r w:rsidRPr="00890E6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90E63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295664" w:rsidRPr="00890E63" w:rsidRDefault="00295664" w:rsidP="00295664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95664" w:rsidRPr="00890E63" w:rsidRDefault="00295664" w:rsidP="00295664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6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осуществляет выбор принимающей организации с использованием информации, предварительно полученной от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о списочном составе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с указанием возрастной категории, направленности группы и осваиваемых ими образовательных программ дошкольного образования.</w:t>
      </w: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.</w:t>
      </w:r>
    </w:p>
    <w:p w:rsidR="00295664" w:rsidRPr="00890E63" w:rsidRDefault="00295664" w:rsidP="0029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.</w:t>
      </w: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 xml:space="preserve"> доводит до сведения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полученную от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а также о сроках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на перевод </w:t>
      </w:r>
      <w:r w:rsidRPr="00890E63">
        <w:rPr>
          <w:rFonts w:ascii="Times New Roman" w:hAnsi="Times New Roman" w:cs="Times New Roman"/>
          <w:sz w:val="24"/>
          <w:szCs w:val="24"/>
        </w:rPr>
        <w:t xml:space="preserve">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, направленность группы, количество свободных мест.</w:t>
      </w: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После получения письменных согласий родителей (законных представителей)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воспитанниковДОУ</w:t>
      </w:r>
      <w:proofErr w:type="spellEnd"/>
      <w:r w:rsidRPr="00890E63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указывают об этом в письменном заявлении.</w:t>
      </w: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письменные согласия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, личные дела.</w:t>
      </w:r>
    </w:p>
    <w:p w:rsidR="00295664" w:rsidRPr="00890E63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в связи с прекращением деятельности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>, аннулированием лицензии, приостановлением действия лицензии.</w:t>
      </w:r>
    </w:p>
    <w:p w:rsidR="00295664" w:rsidRPr="00890E63" w:rsidRDefault="00295664" w:rsidP="0029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90E63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он обучался до перевода, возрастной категории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 направленности группы.</w:t>
      </w:r>
    </w:p>
    <w:p w:rsidR="00295664" w:rsidRDefault="00295664" w:rsidP="0029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формируются новые личные дела, включающие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.</w:t>
      </w:r>
    </w:p>
    <w:p w:rsidR="00295664" w:rsidRDefault="00295664" w:rsidP="00295664">
      <w:pPr>
        <w:pStyle w:val="ConsPlusNormal"/>
        <w:tabs>
          <w:tab w:val="left" w:pos="6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664" w:rsidRDefault="00295664" w:rsidP="00295664">
      <w:pPr>
        <w:pStyle w:val="ConsPlusNormal"/>
        <w:tabs>
          <w:tab w:val="left" w:pos="6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5664" w:rsidRPr="00502D8F" w:rsidRDefault="00295664" w:rsidP="00295664">
      <w:pPr>
        <w:pStyle w:val="ConsPlusNormal"/>
        <w:tabs>
          <w:tab w:val="left" w:pos="69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95664" w:rsidRDefault="00295664" w:rsidP="0029566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90">
        <w:rPr>
          <w:rFonts w:ascii="Times New Roman" w:hAnsi="Times New Roman"/>
          <w:b/>
          <w:sz w:val="24"/>
          <w:szCs w:val="24"/>
        </w:rPr>
        <w:t>Перевод воспитанников внутри ДОУ</w:t>
      </w:r>
    </w:p>
    <w:p w:rsidR="00295664" w:rsidRDefault="00295664" w:rsidP="00295664">
      <w:pPr>
        <w:pStyle w:val="a5"/>
        <w:spacing w:after="0" w:line="240" w:lineRule="auto"/>
        <w:ind w:left="495"/>
        <w:rPr>
          <w:rFonts w:ascii="Times New Roman" w:hAnsi="Times New Roman"/>
          <w:b/>
          <w:sz w:val="24"/>
          <w:szCs w:val="24"/>
        </w:rPr>
      </w:pPr>
    </w:p>
    <w:p w:rsidR="00295664" w:rsidRPr="00A613B2" w:rsidRDefault="00295664" w:rsidP="0029566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 xml:space="preserve">Перевод воспитанников </w:t>
      </w:r>
      <w:r>
        <w:rPr>
          <w:rFonts w:ascii="Times New Roman" w:hAnsi="Times New Roman"/>
          <w:sz w:val="24"/>
          <w:szCs w:val="24"/>
        </w:rPr>
        <w:t>осуществляет заведующий</w:t>
      </w:r>
      <w:r w:rsidRPr="00A613B2">
        <w:rPr>
          <w:rFonts w:ascii="Times New Roman" w:hAnsi="Times New Roman"/>
          <w:sz w:val="24"/>
          <w:szCs w:val="24"/>
        </w:rPr>
        <w:t xml:space="preserve"> ДОУ</w:t>
      </w:r>
      <w:r>
        <w:rPr>
          <w:rFonts w:ascii="Times New Roman" w:hAnsi="Times New Roman"/>
          <w:sz w:val="24"/>
          <w:szCs w:val="24"/>
        </w:rPr>
        <w:t xml:space="preserve"> на основании приказа</w:t>
      </w:r>
      <w:r w:rsidRPr="00A613B2">
        <w:rPr>
          <w:rFonts w:ascii="Times New Roman" w:hAnsi="Times New Roman"/>
          <w:sz w:val="24"/>
          <w:szCs w:val="24"/>
        </w:rPr>
        <w:t>.</w:t>
      </w:r>
    </w:p>
    <w:p w:rsidR="00295664" w:rsidRPr="00A613B2" w:rsidRDefault="00295664" w:rsidP="002956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A613B2">
        <w:rPr>
          <w:rFonts w:ascii="Times New Roman" w:hAnsi="Times New Roman"/>
          <w:sz w:val="24"/>
          <w:szCs w:val="24"/>
        </w:rPr>
        <w:t>Воспитанники ДОУ один раз в год с 01июня по 01 с</w:t>
      </w:r>
      <w:r>
        <w:rPr>
          <w:rFonts w:ascii="Times New Roman" w:hAnsi="Times New Roman"/>
          <w:sz w:val="24"/>
          <w:szCs w:val="24"/>
        </w:rPr>
        <w:t xml:space="preserve">ентября переводятся в следующую </w:t>
      </w:r>
      <w:r w:rsidRPr="00A613B2">
        <w:rPr>
          <w:rFonts w:ascii="Times New Roman" w:hAnsi="Times New Roman"/>
          <w:sz w:val="24"/>
          <w:szCs w:val="24"/>
        </w:rPr>
        <w:t>возрастную группу.</w:t>
      </w:r>
    </w:p>
    <w:p w:rsidR="00295664" w:rsidRPr="00502D8F" w:rsidRDefault="00295664" w:rsidP="00295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502D8F">
        <w:rPr>
          <w:rFonts w:ascii="Times New Roman" w:hAnsi="Times New Roman"/>
          <w:sz w:val="24"/>
          <w:szCs w:val="24"/>
        </w:rPr>
        <w:t>Осуществление перевода воспитанников ДОУ в течение года:</w:t>
      </w:r>
    </w:p>
    <w:p w:rsidR="00295664" w:rsidRPr="00A613B2" w:rsidRDefault="00295664" w:rsidP="002956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рациональное комплектование групп при уменьшении количества воспитанников;</w:t>
      </w:r>
    </w:p>
    <w:p w:rsidR="00295664" w:rsidRPr="00A613B2" w:rsidRDefault="00295664" w:rsidP="002956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перевод воспитанников в другую группу на время карантина;</w:t>
      </w:r>
    </w:p>
    <w:p w:rsidR="00295664" w:rsidRPr="00A613B2" w:rsidRDefault="00295664" w:rsidP="002956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перевод воспитанников в другую группу на время отпусков педагогов;</w:t>
      </w:r>
    </w:p>
    <w:p w:rsidR="00295664" w:rsidRDefault="00295664" w:rsidP="002956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перевод воспитанников в другую группу в летний период времени.</w:t>
      </w:r>
    </w:p>
    <w:p w:rsidR="00295664" w:rsidRPr="00822511" w:rsidRDefault="00295664" w:rsidP="0029566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перевод воспитанников в другую группу</w:t>
      </w:r>
      <w:r>
        <w:rPr>
          <w:rFonts w:ascii="Times New Roman" w:hAnsi="Times New Roman"/>
          <w:sz w:val="24"/>
          <w:szCs w:val="24"/>
        </w:rPr>
        <w:t xml:space="preserve"> по заявлению родителя (законного представителя).</w:t>
      </w:r>
    </w:p>
    <w:p w:rsidR="00295664" w:rsidRDefault="00295664"/>
    <w:sectPr w:rsidR="00295664" w:rsidSect="00D53743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FF"/>
    <w:multiLevelType w:val="multilevel"/>
    <w:tmpl w:val="04FC97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051E48"/>
    <w:multiLevelType w:val="hybridMultilevel"/>
    <w:tmpl w:val="C3CAD2EC"/>
    <w:lvl w:ilvl="0" w:tplc="25FC9A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1A49AD"/>
    <w:multiLevelType w:val="hybridMultilevel"/>
    <w:tmpl w:val="2F6C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67DF"/>
    <w:multiLevelType w:val="hybridMultilevel"/>
    <w:tmpl w:val="26CCE826"/>
    <w:lvl w:ilvl="0" w:tplc="BE705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7082"/>
    <w:multiLevelType w:val="hybridMultilevel"/>
    <w:tmpl w:val="5F42C4A4"/>
    <w:lvl w:ilvl="0" w:tplc="572C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F4B"/>
    <w:multiLevelType w:val="hybridMultilevel"/>
    <w:tmpl w:val="C9A0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833C4"/>
    <w:multiLevelType w:val="multilevel"/>
    <w:tmpl w:val="F33E13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3743"/>
    <w:rsid w:val="00194EFB"/>
    <w:rsid w:val="00295664"/>
    <w:rsid w:val="00B65285"/>
    <w:rsid w:val="00D5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43"/>
    <w:rPr>
      <w:rFonts w:ascii="Tahoma" w:hAnsi="Tahoma" w:cs="Tahoma"/>
      <w:sz w:val="16"/>
      <w:szCs w:val="16"/>
    </w:rPr>
  </w:style>
  <w:style w:type="paragraph" w:customStyle="1" w:styleId="FR1">
    <w:name w:val="FR1"/>
    <w:rsid w:val="00295664"/>
    <w:pPr>
      <w:widowControl w:val="0"/>
      <w:autoSpaceDE w:val="0"/>
      <w:autoSpaceDN w:val="0"/>
      <w:adjustRightInd w:val="0"/>
      <w:spacing w:before="1340" w:after="0" w:line="300" w:lineRule="auto"/>
      <w:ind w:left="15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95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956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User432</dc:creator>
  <cp:keywords/>
  <dc:description/>
  <cp:lastModifiedBy>User432</cp:lastModifiedBy>
  <cp:revision>3</cp:revision>
  <dcterms:created xsi:type="dcterms:W3CDTF">2019-03-21T02:53:00Z</dcterms:created>
  <dcterms:modified xsi:type="dcterms:W3CDTF">2019-03-21T03:00:00Z</dcterms:modified>
</cp:coreProperties>
</file>